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word/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tblGrid>
      <w:tr w:rsidR="00E33B81" w:rsidRPr="00770E9A" w:rsidTr="00424C0E">
        <w:trPr>
          <w:trHeight w:hRule="exact" w:val="288"/>
        </w:trPr>
        <w:tc>
          <w:tcPr>
            <w:tcW w:w="328" w:type="dxa"/>
            <w:tcMar>
              <w:left w:w="14" w:type="dxa"/>
              <w:right w:w="14" w:type="dxa"/>
            </w:tcMar>
            <w:vAlign w:val="center"/>
          </w:tcPr>
          <w:p w:rsidR="00E33B81" w:rsidRPr="00770E9A" w:rsidRDefault="00E33B81" w:rsidP="00652ED4">
            <w:pPr>
              <w:spacing w:after="0" w:line="240" w:lineRule="auto"/>
              <w:jc w:val="center"/>
              <w:rPr>
                <w:rFonts w:ascii="Arial" w:hAnsi="Arial" w:cs="Arial"/>
                <w:sz w:val="20"/>
                <w:szCs w:val="20"/>
              </w:rPr>
            </w:pPr>
          </w:p>
        </w:tc>
        <w:tc>
          <w:tcPr>
            <w:tcW w:w="306" w:type="dxa"/>
            <w:tcMar>
              <w:left w:w="14" w:type="dxa"/>
              <w:right w:w="14" w:type="dxa"/>
            </w:tcMar>
            <w:vAlign w:val="center"/>
          </w:tcPr>
          <w:p w:rsidR="00E33B81" w:rsidRPr="00770E9A" w:rsidRDefault="00E33B81" w:rsidP="000D4C08">
            <w:pPr>
              <w:spacing w:after="0" w:line="240" w:lineRule="auto"/>
              <w:jc w:val="center"/>
              <w:rPr>
                <w:rFonts w:ascii="Arial" w:hAnsi="Arial" w:cs="Arial"/>
                <w:sz w:val="20"/>
                <w:szCs w:val="20"/>
              </w:rPr>
            </w:pPr>
          </w:p>
        </w:tc>
      </w:tr>
      <w:tr w:rsidR="00E33B81" w:rsidRPr="00770E9A" w:rsidTr="00424C0E">
        <w:trPr>
          <w:trHeight w:val="288"/>
        </w:trPr>
        <w:tc>
          <w:tcPr>
            <w:tcW w:w="328" w:type="dxa"/>
            <w:tcMar>
              <w:left w:w="14" w:type="dxa"/>
              <w:right w:w="14" w:type="dxa"/>
            </w:tcMar>
            <w:vAlign w:val="center"/>
          </w:tcPr>
          <w:p w:rsidR="00E33B81" w:rsidRPr="00770E9A" w:rsidRDefault="00E33B8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E33B81" w:rsidRPr="00770E9A" w:rsidRDefault="00E33B81" w:rsidP="000D4C08">
            <w:pPr>
              <w:spacing w:after="0" w:line="240" w:lineRule="auto"/>
              <w:jc w:val="center"/>
              <w:rPr>
                <w:rFonts w:ascii="Arial" w:hAnsi="Arial" w:cs="Arial"/>
                <w:sz w:val="20"/>
                <w:szCs w:val="20"/>
              </w:rPr>
            </w:pPr>
          </w:p>
        </w:tc>
      </w:tr>
      <w:tr w:rsidR="00E33B81" w:rsidRPr="00770E9A" w:rsidTr="00424C0E">
        <w:trPr>
          <w:trHeight w:val="288"/>
        </w:trPr>
        <w:tc>
          <w:tcPr>
            <w:tcW w:w="328" w:type="dxa"/>
            <w:tcMar>
              <w:left w:w="14" w:type="dxa"/>
              <w:right w:w="14" w:type="dxa"/>
            </w:tcMar>
            <w:vAlign w:val="center"/>
          </w:tcPr>
          <w:p w:rsidR="00E33B81" w:rsidRPr="00770E9A" w:rsidRDefault="00E33B8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E33B81" w:rsidRPr="00770E9A" w:rsidRDefault="00E33B81" w:rsidP="000D4C08">
            <w:pPr>
              <w:spacing w:after="0" w:line="240" w:lineRule="auto"/>
              <w:jc w:val="center"/>
              <w:rPr>
                <w:rFonts w:ascii="Arial" w:hAnsi="Arial" w:cs="Arial"/>
                <w:sz w:val="20"/>
                <w:szCs w:val="20"/>
              </w:rPr>
            </w:pPr>
          </w:p>
        </w:tc>
      </w:tr>
      <w:tr w:rsidR="00E33B81" w:rsidRPr="00770E9A" w:rsidTr="00424C0E">
        <w:trPr>
          <w:trHeight w:val="288"/>
        </w:trPr>
        <w:tc>
          <w:tcPr>
            <w:tcW w:w="328" w:type="dxa"/>
            <w:tcMar>
              <w:left w:w="14" w:type="dxa"/>
              <w:right w:w="14" w:type="dxa"/>
            </w:tcMar>
            <w:vAlign w:val="center"/>
          </w:tcPr>
          <w:p w:rsidR="00E33B81" w:rsidRPr="00770E9A" w:rsidRDefault="008D6CCF" w:rsidP="00C850A3">
            <w:pPr>
              <w:spacing w:after="0" w:line="240" w:lineRule="auto"/>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E33B81" w:rsidRPr="00770E9A" w:rsidRDefault="00E33B81" w:rsidP="000D4C08">
            <w:pPr>
              <w:spacing w:after="0" w:line="240" w:lineRule="auto"/>
              <w:jc w:val="center"/>
              <w:rPr>
                <w:rFonts w:ascii="Arial" w:hAnsi="Arial" w:cs="Arial"/>
                <w:sz w:val="20"/>
                <w:szCs w:val="20"/>
              </w:rPr>
            </w:pPr>
          </w:p>
        </w:tc>
      </w:tr>
      <w:tr w:rsidR="00C86C87" w:rsidRPr="00770E9A" w:rsidTr="00424C0E">
        <w:trPr>
          <w:trHeight w:val="288"/>
        </w:trPr>
        <w:tc>
          <w:tcPr>
            <w:tcW w:w="328"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Pr="00770E9A" w:rsidRDefault="00C86C87" w:rsidP="00652ED4">
            <w:pPr>
              <w:spacing w:after="0" w:line="240" w:lineRule="auto"/>
              <w:jc w:val="center"/>
              <w:rPr>
                <w:rFonts w:ascii="Arial" w:hAnsi="Arial" w:cs="Arial"/>
                <w:sz w:val="20"/>
                <w:szCs w:val="20"/>
              </w:rPr>
            </w:pPr>
          </w:p>
        </w:tc>
      </w:tr>
      <w:tr w:rsidR="00C86C87" w:rsidRPr="00770E9A" w:rsidTr="00424C0E">
        <w:trPr>
          <w:trHeight w:val="288"/>
        </w:trPr>
        <w:tc>
          <w:tcPr>
            <w:tcW w:w="328" w:type="dxa"/>
            <w:tcMar>
              <w:left w:w="14" w:type="dxa"/>
              <w:right w:w="14" w:type="dxa"/>
            </w:tcMar>
            <w:vAlign w:val="center"/>
          </w:tcPr>
          <w:p w:rsidR="00C86C87" w:rsidRPr="00770E9A" w:rsidRDefault="00424C0E" w:rsidP="00C86C87">
            <w:pPr>
              <w:spacing w:after="0" w:line="240" w:lineRule="auto"/>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p>
        </w:tc>
      </w:tr>
      <w:tr w:rsidR="00C86C87" w:rsidRPr="00770E9A" w:rsidTr="00424C0E">
        <w:trPr>
          <w:trHeight w:val="288"/>
        </w:trPr>
        <w:tc>
          <w:tcPr>
            <w:tcW w:w="328" w:type="dxa"/>
            <w:tcMar>
              <w:left w:w="14" w:type="dxa"/>
              <w:right w:w="14" w:type="dxa"/>
            </w:tcMar>
            <w:vAlign w:val="center"/>
          </w:tcPr>
          <w:p w:rsidR="00C86C87" w:rsidRPr="00770E9A" w:rsidRDefault="00424C0E" w:rsidP="00C86C87">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C86C87" w:rsidRPr="00770E9A" w:rsidRDefault="00C86C87" w:rsidP="00652ED4">
            <w:pPr>
              <w:spacing w:after="0" w:line="240" w:lineRule="auto"/>
              <w:jc w:val="center"/>
              <w:rPr>
                <w:rFonts w:ascii="Arial" w:hAnsi="Arial" w:cs="Arial"/>
                <w:sz w:val="20"/>
                <w:szCs w:val="20"/>
              </w:rPr>
            </w:pPr>
          </w:p>
        </w:tc>
      </w:tr>
      <w:tr w:rsidR="00C86C87" w:rsidRPr="00770E9A" w:rsidTr="00424C0E">
        <w:trPr>
          <w:trHeight w:val="288"/>
        </w:trPr>
        <w:tc>
          <w:tcPr>
            <w:tcW w:w="328" w:type="dxa"/>
            <w:tcMar>
              <w:left w:w="14" w:type="dxa"/>
              <w:right w:w="14" w:type="dxa"/>
            </w:tcMar>
            <w:vAlign w:val="center"/>
          </w:tcPr>
          <w:p w:rsidR="00C86C87" w:rsidRPr="00770E9A" w:rsidRDefault="00424C0E" w:rsidP="00C86C87">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p>
        </w:tc>
      </w:tr>
      <w:tr w:rsidR="00C86C87" w:rsidRPr="00770E9A" w:rsidTr="00424C0E">
        <w:trPr>
          <w:trHeight w:val="288"/>
        </w:trPr>
        <w:tc>
          <w:tcPr>
            <w:tcW w:w="328" w:type="dxa"/>
            <w:tcMar>
              <w:left w:w="14" w:type="dxa"/>
              <w:right w:w="14" w:type="dxa"/>
            </w:tcMar>
            <w:vAlign w:val="center"/>
          </w:tcPr>
          <w:p w:rsidR="00C86C87" w:rsidRPr="00770E9A" w:rsidRDefault="00424C0E" w:rsidP="00C86C87">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p>
        </w:tc>
      </w:tr>
      <w:tr w:rsidR="00C86C87" w:rsidRPr="00770E9A" w:rsidTr="00424C0E">
        <w:trPr>
          <w:trHeight w:val="288"/>
        </w:trPr>
        <w:tc>
          <w:tcPr>
            <w:tcW w:w="328" w:type="dxa"/>
            <w:tcMar>
              <w:left w:w="14" w:type="dxa"/>
              <w:right w:w="14" w:type="dxa"/>
            </w:tcMar>
            <w:vAlign w:val="center"/>
          </w:tcPr>
          <w:p w:rsidR="00C86C87" w:rsidRPr="00770E9A" w:rsidRDefault="00424C0E" w:rsidP="00C86C87">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C86C87" w:rsidRPr="00770E9A" w:rsidRDefault="00C86C87" w:rsidP="00652ED4">
            <w:pPr>
              <w:spacing w:after="0" w:line="240" w:lineRule="auto"/>
              <w:jc w:val="center"/>
              <w:rPr>
                <w:rFonts w:ascii="Arial" w:hAnsi="Arial" w:cs="Arial"/>
                <w:sz w:val="20"/>
                <w:szCs w:val="20"/>
              </w:rPr>
            </w:pPr>
          </w:p>
        </w:tc>
      </w:tr>
      <w:tr w:rsidR="00C86C87" w:rsidRPr="00770E9A" w:rsidTr="00424C0E">
        <w:trPr>
          <w:trHeight w:val="288"/>
        </w:trPr>
        <w:tc>
          <w:tcPr>
            <w:tcW w:w="328" w:type="dxa"/>
            <w:tcMar>
              <w:left w:w="14" w:type="dxa"/>
              <w:right w:w="14" w:type="dxa"/>
            </w:tcMar>
            <w:vAlign w:val="center"/>
          </w:tcPr>
          <w:p w:rsidR="00C86C87" w:rsidRPr="00770E9A" w:rsidRDefault="00424C0E" w:rsidP="00C86C87">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C86C87" w:rsidRPr="00770E9A" w:rsidRDefault="00C86C87" w:rsidP="00652ED4">
            <w:pPr>
              <w:spacing w:after="0" w:line="240" w:lineRule="auto"/>
              <w:jc w:val="center"/>
              <w:rPr>
                <w:rFonts w:ascii="Arial" w:hAnsi="Arial" w:cs="Arial"/>
                <w:sz w:val="20"/>
                <w:szCs w:val="20"/>
              </w:rPr>
            </w:pPr>
          </w:p>
        </w:tc>
      </w:tr>
      <w:tr w:rsidR="00856489" w:rsidRPr="00770E9A" w:rsidTr="00424C0E">
        <w:trPr>
          <w:trHeight w:val="288"/>
        </w:trPr>
        <w:tc>
          <w:tcPr>
            <w:tcW w:w="328" w:type="dxa"/>
            <w:tcMar>
              <w:left w:w="14" w:type="dxa"/>
              <w:right w:w="14" w:type="dxa"/>
            </w:tcMar>
            <w:vAlign w:val="center"/>
          </w:tcPr>
          <w:p w:rsidR="00856489" w:rsidRPr="00770E9A" w:rsidRDefault="00856489" w:rsidP="00856489">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856489" w:rsidRPr="00770E9A" w:rsidRDefault="00856489" w:rsidP="00856489">
            <w:pPr>
              <w:spacing w:after="0" w:line="240" w:lineRule="auto"/>
              <w:jc w:val="center"/>
              <w:rPr>
                <w:rFonts w:ascii="Arial" w:hAnsi="Arial" w:cs="Arial"/>
                <w:sz w:val="20"/>
                <w:szCs w:val="20"/>
              </w:rPr>
            </w:pPr>
          </w:p>
        </w:tc>
      </w:tr>
      <w:tr w:rsidR="00856489" w:rsidRPr="00770E9A" w:rsidTr="00424C0E">
        <w:trPr>
          <w:trHeight w:val="288"/>
        </w:trPr>
        <w:tc>
          <w:tcPr>
            <w:tcW w:w="328" w:type="dxa"/>
            <w:tcMar>
              <w:left w:w="14" w:type="dxa"/>
              <w:right w:w="14" w:type="dxa"/>
            </w:tcMar>
            <w:vAlign w:val="center"/>
          </w:tcPr>
          <w:p w:rsidR="00856489" w:rsidRPr="00770E9A" w:rsidRDefault="00856489" w:rsidP="00856489">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856489" w:rsidRPr="00770E9A" w:rsidRDefault="00856489" w:rsidP="00856489">
            <w:pPr>
              <w:spacing w:after="0" w:line="240" w:lineRule="auto"/>
              <w:jc w:val="center"/>
              <w:rPr>
                <w:rFonts w:ascii="Arial" w:hAnsi="Arial" w:cs="Arial"/>
                <w:sz w:val="20"/>
                <w:szCs w:val="20"/>
              </w:rPr>
            </w:pPr>
          </w:p>
        </w:tc>
      </w:tr>
      <w:tr w:rsidR="00856489" w:rsidRPr="00770E9A" w:rsidTr="00424C0E">
        <w:trPr>
          <w:trHeight w:val="288"/>
        </w:trPr>
        <w:tc>
          <w:tcPr>
            <w:tcW w:w="328" w:type="dxa"/>
            <w:tcMar>
              <w:left w:w="14" w:type="dxa"/>
              <w:right w:w="14" w:type="dxa"/>
            </w:tcMar>
            <w:vAlign w:val="center"/>
          </w:tcPr>
          <w:p w:rsidR="00856489" w:rsidRPr="00770E9A" w:rsidRDefault="00856489" w:rsidP="00856489">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856489" w:rsidRPr="00770E9A" w:rsidRDefault="00856489" w:rsidP="00856489">
            <w:pPr>
              <w:spacing w:after="0" w:line="240" w:lineRule="auto"/>
              <w:jc w:val="center"/>
              <w:rPr>
                <w:rFonts w:ascii="Arial" w:hAnsi="Arial" w:cs="Arial"/>
                <w:sz w:val="20"/>
                <w:szCs w:val="20"/>
              </w:rPr>
            </w:pPr>
          </w:p>
        </w:tc>
      </w:tr>
      <w:tr w:rsidR="00856489" w:rsidRPr="00770E9A" w:rsidTr="00424C0E">
        <w:trPr>
          <w:trHeight w:val="288"/>
        </w:trPr>
        <w:tc>
          <w:tcPr>
            <w:tcW w:w="328" w:type="dxa"/>
            <w:tcMar>
              <w:left w:w="14" w:type="dxa"/>
              <w:right w:w="14" w:type="dxa"/>
            </w:tcMar>
            <w:vAlign w:val="center"/>
          </w:tcPr>
          <w:p w:rsidR="00856489" w:rsidRPr="00770E9A" w:rsidRDefault="00856489" w:rsidP="00856489">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856489" w:rsidRPr="00770E9A" w:rsidRDefault="00856489" w:rsidP="00856489">
            <w:pPr>
              <w:spacing w:after="0" w:line="240" w:lineRule="auto"/>
              <w:jc w:val="center"/>
              <w:rPr>
                <w:rFonts w:ascii="Arial" w:hAnsi="Arial" w:cs="Arial"/>
                <w:sz w:val="20"/>
                <w:szCs w:val="20"/>
              </w:rPr>
            </w:pPr>
          </w:p>
        </w:tc>
      </w:tr>
      <w:tr w:rsidR="00856489" w:rsidRPr="00770E9A" w:rsidTr="00424C0E">
        <w:trPr>
          <w:trHeight w:val="288"/>
        </w:trPr>
        <w:tc>
          <w:tcPr>
            <w:tcW w:w="328" w:type="dxa"/>
            <w:tcMar>
              <w:left w:w="14" w:type="dxa"/>
              <w:right w:w="14" w:type="dxa"/>
            </w:tcMar>
            <w:vAlign w:val="center"/>
          </w:tcPr>
          <w:p w:rsidR="00856489" w:rsidRPr="00770E9A" w:rsidRDefault="00856489" w:rsidP="00856489">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856489" w:rsidRPr="00770E9A" w:rsidRDefault="00856489" w:rsidP="00856489">
            <w:pPr>
              <w:spacing w:after="0" w:line="240" w:lineRule="auto"/>
              <w:jc w:val="center"/>
              <w:rPr>
                <w:rFonts w:ascii="Arial" w:hAnsi="Arial" w:cs="Arial"/>
                <w:sz w:val="20"/>
                <w:szCs w:val="20"/>
              </w:rPr>
            </w:pPr>
          </w:p>
        </w:tc>
      </w:tr>
      <w:tr w:rsidR="00856489" w:rsidRPr="00770E9A" w:rsidTr="00424C0E">
        <w:trPr>
          <w:trHeight w:val="288"/>
        </w:trPr>
        <w:tc>
          <w:tcPr>
            <w:tcW w:w="328" w:type="dxa"/>
            <w:tcMar>
              <w:left w:w="14" w:type="dxa"/>
              <w:right w:w="14" w:type="dxa"/>
            </w:tcMar>
            <w:vAlign w:val="center"/>
          </w:tcPr>
          <w:p w:rsidR="00856489" w:rsidRPr="00770E9A" w:rsidRDefault="00856489" w:rsidP="00856489">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856489" w:rsidRPr="00770E9A" w:rsidRDefault="00856489" w:rsidP="00856489">
            <w:pPr>
              <w:spacing w:after="0" w:line="240" w:lineRule="auto"/>
              <w:jc w:val="center"/>
              <w:rPr>
                <w:rFonts w:ascii="Arial" w:hAnsi="Arial" w:cs="Arial"/>
                <w:sz w:val="20"/>
                <w:szCs w:val="20"/>
              </w:rPr>
            </w:pPr>
          </w:p>
        </w:tc>
      </w:tr>
      <w:tr w:rsidR="00856489" w:rsidRPr="00770E9A" w:rsidTr="00424C0E">
        <w:trPr>
          <w:trHeight w:val="288"/>
        </w:trPr>
        <w:tc>
          <w:tcPr>
            <w:tcW w:w="328" w:type="dxa"/>
            <w:tcMar>
              <w:left w:w="14" w:type="dxa"/>
              <w:right w:w="14" w:type="dxa"/>
            </w:tcMar>
            <w:vAlign w:val="center"/>
          </w:tcPr>
          <w:p w:rsidR="00856489" w:rsidRPr="00770E9A" w:rsidRDefault="00856489" w:rsidP="00856489">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856489" w:rsidRDefault="00856489" w:rsidP="00856489">
            <w:pPr>
              <w:spacing w:after="0" w:line="240" w:lineRule="auto"/>
              <w:jc w:val="center"/>
              <w:rPr>
                <w:rFonts w:ascii="Arial" w:hAnsi="Arial" w:cs="Arial"/>
                <w:sz w:val="20"/>
                <w:szCs w:val="20"/>
              </w:rPr>
            </w:pPr>
          </w:p>
        </w:tc>
      </w:tr>
      <w:tr w:rsidR="0041407A" w:rsidRPr="00770E9A" w:rsidTr="00424C0E">
        <w:trPr>
          <w:trHeight w:val="288"/>
        </w:trPr>
        <w:tc>
          <w:tcPr>
            <w:tcW w:w="328" w:type="dxa"/>
            <w:tcMar>
              <w:left w:w="14" w:type="dxa"/>
              <w:right w:w="14" w:type="dxa"/>
            </w:tcMar>
            <w:vAlign w:val="center"/>
          </w:tcPr>
          <w:p w:rsidR="0041407A" w:rsidRPr="00770E9A" w:rsidRDefault="0041407A" w:rsidP="0041407A">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41407A" w:rsidRDefault="0041407A" w:rsidP="0041407A">
            <w:pPr>
              <w:spacing w:after="0" w:line="240" w:lineRule="auto"/>
              <w:jc w:val="center"/>
              <w:rPr>
                <w:rFonts w:ascii="Arial" w:hAnsi="Arial" w:cs="Arial"/>
                <w:sz w:val="20"/>
                <w:szCs w:val="20"/>
              </w:rPr>
            </w:pPr>
          </w:p>
        </w:tc>
      </w:tr>
      <w:tr w:rsidR="0041407A" w:rsidRPr="00770E9A" w:rsidTr="00424C0E">
        <w:trPr>
          <w:trHeight w:val="288"/>
        </w:trPr>
        <w:tc>
          <w:tcPr>
            <w:tcW w:w="328" w:type="dxa"/>
            <w:tcMar>
              <w:left w:w="14" w:type="dxa"/>
              <w:right w:w="14" w:type="dxa"/>
            </w:tcMar>
            <w:vAlign w:val="center"/>
          </w:tcPr>
          <w:p w:rsidR="0041407A" w:rsidRPr="00770E9A" w:rsidRDefault="0041407A" w:rsidP="0041407A">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41407A" w:rsidRDefault="0041407A" w:rsidP="0041407A">
            <w:pPr>
              <w:spacing w:after="0" w:line="240" w:lineRule="auto"/>
              <w:jc w:val="center"/>
              <w:rPr>
                <w:rFonts w:ascii="Arial" w:hAnsi="Arial" w:cs="Arial"/>
                <w:sz w:val="20"/>
                <w:szCs w:val="20"/>
              </w:rPr>
            </w:pPr>
          </w:p>
        </w:tc>
      </w:tr>
      <w:tr w:rsidR="0041407A" w:rsidRPr="00770E9A" w:rsidTr="00424C0E">
        <w:trPr>
          <w:trHeight w:val="288"/>
        </w:trPr>
        <w:tc>
          <w:tcPr>
            <w:tcW w:w="328" w:type="dxa"/>
            <w:tcMar>
              <w:left w:w="14" w:type="dxa"/>
              <w:right w:w="14" w:type="dxa"/>
            </w:tcMar>
            <w:vAlign w:val="center"/>
          </w:tcPr>
          <w:p w:rsidR="0041407A" w:rsidRPr="00770E9A" w:rsidRDefault="0041407A" w:rsidP="0041407A">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41407A" w:rsidRDefault="0041407A" w:rsidP="0041407A">
            <w:pPr>
              <w:spacing w:after="0" w:line="240" w:lineRule="auto"/>
              <w:jc w:val="center"/>
              <w:rPr>
                <w:rFonts w:ascii="Arial" w:hAnsi="Arial" w:cs="Arial"/>
                <w:sz w:val="20"/>
                <w:szCs w:val="20"/>
              </w:rPr>
            </w:pPr>
          </w:p>
        </w:tc>
      </w:tr>
      <w:tr w:rsidR="0041407A" w:rsidRPr="00770E9A" w:rsidTr="00424C0E">
        <w:trPr>
          <w:trHeight w:val="288"/>
        </w:trPr>
        <w:tc>
          <w:tcPr>
            <w:tcW w:w="328" w:type="dxa"/>
            <w:tcMar>
              <w:left w:w="14" w:type="dxa"/>
              <w:right w:w="14" w:type="dxa"/>
            </w:tcMar>
            <w:vAlign w:val="center"/>
          </w:tcPr>
          <w:p w:rsidR="0041407A" w:rsidRPr="00770E9A" w:rsidRDefault="0041407A" w:rsidP="0041407A">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41407A" w:rsidRDefault="0041407A" w:rsidP="0041407A">
            <w:pPr>
              <w:spacing w:after="0" w:line="240" w:lineRule="auto"/>
              <w:jc w:val="center"/>
              <w:rPr>
                <w:rFonts w:ascii="Arial" w:hAnsi="Arial" w:cs="Arial"/>
                <w:sz w:val="20"/>
                <w:szCs w:val="20"/>
              </w:rPr>
            </w:pPr>
          </w:p>
        </w:tc>
      </w:tr>
      <w:tr w:rsidR="0041407A" w:rsidRPr="00770E9A" w:rsidTr="00424C0E">
        <w:trPr>
          <w:trHeight w:val="288"/>
        </w:trPr>
        <w:tc>
          <w:tcPr>
            <w:tcW w:w="328" w:type="dxa"/>
            <w:tcMar>
              <w:left w:w="14" w:type="dxa"/>
              <w:right w:w="14" w:type="dxa"/>
            </w:tcMar>
            <w:vAlign w:val="center"/>
          </w:tcPr>
          <w:p w:rsidR="0041407A" w:rsidRPr="00770E9A" w:rsidRDefault="0041407A" w:rsidP="0041407A">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41407A" w:rsidRDefault="0041407A" w:rsidP="0041407A">
            <w:pPr>
              <w:spacing w:after="0" w:line="240" w:lineRule="auto"/>
              <w:jc w:val="center"/>
              <w:rPr>
                <w:rFonts w:ascii="Arial" w:hAnsi="Arial" w:cs="Arial"/>
                <w:sz w:val="20"/>
                <w:szCs w:val="20"/>
              </w:rPr>
            </w:pPr>
          </w:p>
        </w:tc>
      </w:tr>
      <w:tr w:rsidR="0041407A" w:rsidRPr="00770E9A" w:rsidTr="00424C0E">
        <w:trPr>
          <w:trHeight w:val="213"/>
        </w:trPr>
        <w:tc>
          <w:tcPr>
            <w:tcW w:w="328" w:type="dxa"/>
            <w:tcMar>
              <w:left w:w="14" w:type="dxa"/>
              <w:right w:w="14" w:type="dxa"/>
            </w:tcMar>
            <w:vAlign w:val="center"/>
          </w:tcPr>
          <w:p w:rsidR="0041407A" w:rsidRPr="00770E9A" w:rsidRDefault="0041407A" w:rsidP="0041407A">
            <w:pPr>
              <w:spacing w:after="0" w:line="240" w:lineRule="auto"/>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41407A" w:rsidRDefault="0041407A" w:rsidP="0041407A">
            <w:pPr>
              <w:spacing w:after="0" w:line="240" w:lineRule="auto"/>
              <w:jc w:val="center"/>
              <w:rPr>
                <w:rFonts w:ascii="Arial" w:hAnsi="Arial" w:cs="Arial"/>
                <w:sz w:val="20"/>
                <w:szCs w:val="20"/>
              </w:rPr>
            </w:pPr>
          </w:p>
        </w:tc>
      </w:tr>
      <w:tr w:rsidR="0041407A" w:rsidRPr="00770E9A" w:rsidTr="00424C0E">
        <w:trPr>
          <w:trHeight w:val="288"/>
        </w:trPr>
        <w:tc>
          <w:tcPr>
            <w:tcW w:w="328" w:type="dxa"/>
            <w:tcMar>
              <w:left w:w="14" w:type="dxa"/>
              <w:right w:w="14" w:type="dxa"/>
            </w:tcMar>
            <w:vAlign w:val="center"/>
          </w:tcPr>
          <w:p w:rsidR="0041407A" w:rsidRPr="00770E9A" w:rsidRDefault="0041407A" w:rsidP="0041407A">
            <w:pPr>
              <w:spacing w:after="0" w:line="240" w:lineRule="auto"/>
              <w:jc w:val="center"/>
              <w:rPr>
                <w:rFonts w:ascii="Arial" w:hAnsi="Arial" w:cs="Arial"/>
                <w:sz w:val="20"/>
                <w:szCs w:val="20"/>
              </w:rPr>
            </w:pPr>
          </w:p>
        </w:tc>
        <w:tc>
          <w:tcPr>
            <w:tcW w:w="306" w:type="dxa"/>
            <w:tcMar>
              <w:left w:w="14" w:type="dxa"/>
              <w:right w:w="14" w:type="dxa"/>
            </w:tcMar>
            <w:vAlign w:val="center"/>
          </w:tcPr>
          <w:p w:rsidR="0041407A" w:rsidRDefault="0041407A" w:rsidP="0041407A">
            <w:pPr>
              <w:spacing w:after="0" w:line="240" w:lineRule="auto"/>
              <w:jc w:val="center"/>
              <w:rPr>
                <w:rFonts w:ascii="Arial" w:hAnsi="Arial" w:cs="Arial"/>
                <w:sz w:val="20"/>
                <w:szCs w:val="20"/>
              </w:rPr>
            </w:pPr>
          </w:p>
        </w:tc>
      </w:tr>
      <w:tr w:rsidR="0041407A" w:rsidRPr="00770E9A" w:rsidTr="00424C0E">
        <w:trPr>
          <w:trHeight w:val="288"/>
        </w:trPr>
        <w:tc>
          <w:tcPr>
            <w:tcW w:w="328" w:type="dxa"/>
            <w:tcMar>
              <w:left w:w="14" w:type="dxa"/>
              <w:right w:w="14" w:type="dxa"/>
            </w:tcMar>
            <w:vAlign w:val="center"/>
          </w:tcPr>
          <w:p w:rsidR="0041407A" w:rsidRPr="00770E9A" w:rsidRDefault="0041407A" w:rsidP="0041407A">
            <w:pPr>
              <w:spacing w:after="0" w:line="240" w:lineRule="auto"/>
              <w:jc w:val="center"/>
              <w:rPr>
                <w:rFonts w:ascii="Arial" w:hAnsi="Arial" w:cs="Arial"/>
                <w:sz w:val="20"/>
                <w:szCs w:val="20"/>
              </w:rPr>
            </w:pPr>
          </w:p>
        </w:tc>
        <w:tc>
          <w:tcPr>
            <w:tcW w:w="306" w:type="dxa"/>
            <w:tcMar>
              <w:left w:w="14" w:type="dxa"/>
              <w:right w:w="14" w:type="dxa"/>
            </w:tcMar>
            <w:vAlign w:val="center"/>
          </w:tcPr>
          <w:p w:rsidR="0041407A" w:rsidRDefault="0041407A" w:rsidP="0041407A">
            <w:pPr>
              <w:spacing w:after="0" w:line="240" w:lineRule="auto"/>
              <w:jc w:val="center"/>
              <w:rPr>
                <w:rFonts w:ascii="Arial" w:hAnsi="Arial" w:cs="Arial"/>
                <w:sz w:val="20"/>
                <w:szCs w:val="20"/>
              </w:rPr>
            </w:pPr>
          </w:p>
        </w:tc>
      </w:tr>
      <w:tr w:rsidR="0041407A" w:rsidRPr="00770E9A" w:rsidTr="00424C0E">
        <w:trPr>
          <w:trHeight w:val="288"/>
        </w:trPr>
        <w:tc>
          <w:tcPr>
            <w:tcW w:w="328" w:type="dxa"/>
            <w:tcMar>
              <w:left w:w="14" w:type="dxa"/>
              <w:right w:w="14" w:type="dxa"/>
            </w:tcMar>
            <w:vAlign w:val="center"/>
          </w:tcPr>
          <w:p w:rsidR="0041407A" w:rsidRPr="00770E9A" w:rsidRDefault="0041407A" w:rsidP="0041407A">
            <w:pPr>
              <w:spacing w:after="0" w:line="240" w:lineRule="auto"/>
              <w:jc w:val="center"/>
              <w:rPr>
                <w:rFonts w:ascii="Arial" w:hAnsi="Arial" w:cs="Arial"/>
                <w:sz w:val="20"/>
                <w:szCs w:val="20"/>
              </w:rPr>
            </w:pPr>
            <w:r>
              <w:rPr>
                <w:rFonts w:ascii="Arial" w:hAnsi="Arial" w:cs="Arial"/>
                <w:sz w:val="20"/>
                <w:szCs w:val="20"/>
              </w:rPr>
              <w:t>(M)</w:t>
            </w:r>
          </w:p>
        </w:tc>
        <w:tc>
          <w:tcPr>
            <w:tcW w:w="306" w:type="dxa"/>
            <w:tcMar>
              <w:left w:w="14" w:type="dxa"/>
              <w:right w:w="14" w:type="dxa"/>
            </w:tcMar>
            <w:vAlign w:val="center"/>
          </w:tcPr>
          <w:p w:rsidR="0041407A" w:rsidRDefault="0041407A" w:rsidP="0041407A">
            <w:pPr>
              <w:spacing w:after="0" w:line="240" w:lineRule="auto"/>
              <w:jc w:val="center"/>
              <w:rPr>
                <w:rFonts w:ascii="Arial" w:hAnsi="Arial" w:cs="Arial"/>
                <w:sz w:val="20"/>
                <w:szCs w:val="20"/>
              </w:rPr>
            </w:pPr>
          </w:p>
        </w:tc>
      </w:tr>
      <w:tr w:rsidR="0041407A" w:rsidRPr="00770E9A" w:rsidTr="00424C0E">
        <w:trPr>
          <w:trHeight w:val="288"/>
        </w:trPr>
        <w:tc>
          <w:tcPr>
            <w:tcW w:w="328" w:type="dxa"/>
            <w:tcMar>
              <w:left w:w="14" w:type="dxa"/>
              <w:right w:w="14" w:type="dxa"/>
            </w:tcMar>
            <w:vAlign w:val="center"/>
          </w:tcPr>
          <w:p w:rsidR="0041407A" w:rsidRPr="00770E9A" w:rsidRDefault="0041407A" w:rsidP="0041407A">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41407A" w:rsidRDefault="0041407A" w:rsidP="0041407A">
            <w:pPr>
              <w:spacing w:after="0" w:line="240" w:lineRule="auto"/>
              <w:jc w:val="center"/>
              <w:rPr>
                <w:rFonts w:ascii="Arial" w:hAnsi="Arial" w:cs="Arial"/>
                <w:sz w:val="20"/>
                <w:szCs w:val="20"/>
              </w:rPr>
            </w:pPr>
          </w:p>
        </w:tc>
      </w:tr>
      <w:tr w:rsidR="0041407A" w:rsidRPr="00770E9A" w:rsidTr="00424C0E">
        <w:trPr>
          <w:trHeight w:val="288"/>
        </w:trPr>
        <w:tc>
          <w:tcPr>
            <w:tcW w:w="328" w:type="dxa"/>
            <w:tcMar>
              <w:left w:w="14" w:type="dxa"/>
              <w:right w:w="14" w:type="dxa"/>
            </w:tcMar>
            <w:vAlign w:val="center"/>
          </w:tcPr>
          <w:p w:rsidR="0041407A" w:rsidRPr="00770E9A" w:rsidRDefault="0041407A" w:rsidP="0041407A">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41407A" w:rsidRDefault="0041407A" w:rsidP="0041407A">
            <w:pPr>
              <w:spacing w:after="0" w:line="240" w:lineRule="auto"/>
              <w:jc w:val="center"/>
              <w:rPr>
                <w:rFonts w:ascii="Arial" w:hAnsi="Arial" w:cs="Arial"/>
                <w:sz w:val="20"/>
                <w:szCs w:val="20"/>
              </w:rPr>
            </w:pPr>
          </w:p>
        </w:tc>
      </w:tr>
      <w:tr w:rsidR="0041407A" w:rsidRPr="00770E9A" w:rsidTr="00424C0E">
        <w:trPr>
          <w:trHeight w:val="288"/>
        </w:trPr>
        <w:tc>
          <w:tcPr>
            <w:tcW w:w="328" w:type="dxa"/>
            <w:tcMar>
              <w:left w:w="14" w:type="dxa"/>
              <w:right w:w="14" w:type="dxa"/>
            </w:tcMar>
            <w:vAlign w:val="center"/>
          </w:tcPr>
          <w:p w:rsidR="0041407A" w:rsidRPr="00770E9A" w:rsidRDefault="0041407A" w:rsidP="0041407A">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41407A" w:rsidRDefault="0041407A" w:rsidP="0041407A">
            <w:pPr>
              <w:spacing w:after="0" w:line="240" w:lineRule="auto"/>
              <w:jc w:val="center"/>
              <w:rPr>
                <w:rFonts w:ascii="Arial" w:hAnsi="Arial" w:cs="Arial"/>
                <w:sz w:val="20"/>
                <w:szCs w:val="20"/>
              </w:rPr>
            </w:pPr>
          </w:p>
        </w:tc>
      </w:tr>
      <w:tr w:rsidR="0041407A" w:rsidRPr="00770E9A" w:rsidTr="00424C0E">
        <w:trPr>
          <w:trHeight w:val="288"/>
        </w:trPr>
        <w:tc>
          <w:tcPr>
            <w:tcW w:w="328" w:type="dxa"/>
            <w:tcMar>
              <w:left w:w="14" w:type="dxa"/>
              <w:right w:w="14" w:type="dxa"/>
            </w:tcMar>
            <w:vAlign w:val="center"/>
          </w:tcPr>
          <w:p w:rsidR="0041407A" w:rsidRPr="00770E9A" w:rsidRDefault="0041407A" w:rsidP="0041407A">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41407A" w:rsidRDefault="0041407A" w:rsidP="0041407A">
            <w:pPr>
              <w:spacing w:after="0" w:line="240" w:lineRule="auto"/>
              <w:jc w:val="center"/>
              <w:rPr>
                <w:rFonts w:ascii="Arial" w:hAnsi="Arial" w:cs="Arial"/>
                <w:sz w:val="20"/>
                <w:szCs w:val="20"/>
              </w:rPr>
            </w:pPr>
          </w:p>
        </w:tc>
      </w:tr>
      <w:tr w:rsidR="0041407A" w:rsidRPr="00770E9A" w:rsidTr="00424C0E">
        <w:trPr>
          <w:trHeight w:val="288"/>
        </w:trPr>
        <w:tc>
          <w:tcPr>
            <w:tcW w:w="328" w:type="dxa"/>
            <w:tcMar>
              <w:left w:w="14" w:type="dxa"/>
              <w:right w:w="14" w:type="dxa"/>
            </w:tcMar>
            <w:vAlign w:val="center"/>
          </w:tcPr>
          <w:p w:rsidR="0041407A" w:rsidRPr="00770E9A" w:rsidRDefault="0041407A" w:rsidP="0041407A">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41407A" w:rsidRDefault="0041407A" w:rsidP="0041407A">
            <w:pPr>
              <w:spacing w:after="0" w:line="240" w:lineRule="auto"/>
              <w:jc w:val="center"/>
              <w:rPr>
                <w:rFonts w:ascii="Arial" w:hAnsi="Arial" w:cs="Arial"/>
                <w:sz w:val="20"/>
                <w:szCs w:val="20"/>
              </w:rPr>
            </w:pPr>
          </w:p>
        </w:tc>
      </w:tr>
      <w:tr w:rsidR="0041407A" w:rsidRPr="00770E9A" w:rsidTr="00424C0E">
        <w:trPr>
          <w:trHeight w:val="288"/>
        </w:trPr>
        <w:tc>
          <w:tcPr>
            <w:tcW w:w="328" w:type="dxa"/>
            <w:tcMar>
              <w:left w:w="14" w:type="dxa"/>
              <w:right w:w="14" w:type="dxa"/>
            </w:tcMar>
            <w:vAlign w:val="center"/>
          </w:tcPr>
          <w:p w:rsidR="0041407A" w:rsidRPr="00770E9A" w:rsidRDefault="0041407A" w:rsidP="0041407A">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41407A" w:rsidRDefault="0041407A" w:rsidP="0041407A">
            <w:pPr>
              <w:spacing w:after="0" w:line="240" w:lineRule="auto"/>
              <w:jc w:val="center"/>
              <w:rPr>
                <w:rFonts w:ascii="Arial" w:hAnsi="Arial" w:cs="Arial"/>
                <w:sz w:val="20"/>
                <w:szCs w:val="20"/>
              </w:rPr>
            </w:pPr>
          </w:p>
        </w:tc>
      </w:tr>
      <w:tr w:rsidR="0041407A" w:rsidRPr="00770E9A" w:rsidTr="00424C0E">
        <w:trPr>
          <w:trHeight w:val="288"/>
        </w:trPr>
        <w:tc>
          <w:tcPr>
            <w:tcW w:w="328" w:type="dxa"/>
            <w:tcMar>
              <w:left w:w="14" w:type="dxa"/>
              <w:right w:w="14" w:type="dxa"/>
            </w:tcMar>
            <w:vAlign w:val="center"/>
          </w:tcPr>
          <w:p w:rsidR="0041407A" w:rsidRPr="00770E9A" w:rsidRDefault="0041407A" w:rsidP="0041407A">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41407A" w:rsidRDefault="0041407A" w:rsidP="0041407A">
            <w:pPr>
              <w:spacing w:after="0" w:line="240" w:lineRule="auto"/>
              <w:jc w:val="center"/>
              <w:rPr>
                <w:rFonts w:ascii="Arial" w:hAnsi="Arial" w:cs="Arial"/>
                <w:sz w:val="20"/>
                <w:szCs w:val="20"/>
              </w:rPr>
            </w:pPr>
          </w:p>
        </w:tc>
      </w:tr>
      <w:tr w:rsidR="0041407A" w:rsidRPr="00770E9A" w:rsidTr="00424C0E">
        <w:trPr>
          <w:trHeight w:val="288"/>
        </w:trPr>
        <w:tc>
          <w:tcPr>
            <w:tcW w:w="328" w:type="dxa"/>
            <w:tcMar>
              <w:left w:w="14" w:type="dxa"/>
              <w:right w:w="14" w:type="dxa"/>
            </w:tcMar>
            <w:vAlign w:val="center"/>
          </w:tcPr>
          <w:p w:rsidR="0041407A" w:rsidRPr="00770E9A" w:rsidRDefault="0041407A" w:rsidP="0041407A">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41407A" w:rsidRDefault="0041407A" w:rsidP="0041407A">
            <w:pPr>
              <w:spacing w:after="0" w:line="240" w:lineRule="auto"/>
              <w:jc w:val="center"/>
              <w:rPr>
                <w:rFonts w:ascii="Arial" w:hAnsi="Arial" w:cs="Arial"/>
                <w:sz w:val="20"/>
                <w:szCs w:val="20"/>
              </w:rPr>
            </w:pPr>
          </w:p>
        </w:tc>
      </w:tr>
      <w:tr w:rsidR="0041407A" w:rsidRPr="00770E9A" w:rsidTr="00424C0E">
        <w:trPr>
          <w:trHeight w:val="288"/>
        </w:trPr>
        <w:tc>
          <w:tcPr>
            <w:tcW w:w="328" w:type="dxa"/>
            <w:tcMar>
              <w:left w:w="14" w:type="dxa"/>
              <w:right w:w="14" w:type="dxa"/>
            </w:tcMar>
            <w:vAlign w:val="center"/>
          </w:tcPr>
          <w:p w:rsidR="0041407A" w:rsidRDefault="0041407A" w:rsidP="0041407A">
            <w:pPr>
              <w:spacing w:after="0" w:line="240" w:lineRule="auto"/>
              <w:jc w:val="center"/>
              <w:rPr>
                <w:rFonts w:ascii="Arial" w:hAnsi="Arial" w:cs="Arial"/>
                <w:sz w:val="20"/>
                <w:szCs w:val="20"/>
              </w:rPr>
            </w:pPr>
            <w:r>
              <w:rPr>
                <w:rFonts w:ascii="Arial" w:hAnsi="Arial" w:cs="Arial"/>
                <w:sz w:val="20"/>
                <w:szCs w:val="20"/>
              </w:rPr>
              <w:t>(M)</w:t>
            </w:r>
          </w:p>
        </w:tc>
        <w:tc>
          <w:tcPr>
            <w:tcW w:w="306" w:type="dxa"/>
            <w:tcMar>
              <w:left w:w="14" w:type="dxa"/>
              <w:right w:w="14" w:type="dxa"/>
            </w:tcMar>
            <w:vAlign w:val="center"/>
          </w:tcPr>
          <w:p w:rsidR="0041407A" w:rsidRDefault="0041407A" w:rsidP="0041407A">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851B01">
          <w:headerReference w:type="default" r:id="rId7"/>
          <w:footerReference w:type="default" r:id="rId8"/>
          <w:type w:val="continuous"/>
          <w:pgSz w:w="12240" w:h="15840"/>
          <w:pgMar w:top="1440" w:right="720" w:bottom="1440" w:left="1440" w:header="720" w:footer="576"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1837A5291A314BE2902918F8368F6926"/>
            </w:placeholder>
            <w:text/>
          </w:sdtPr>
          <w:sdtEndPr>
            <w:rPr>
              <w:rStyle w:val="DefaultParagraphFont"/>
              <w:rFonts w:ascii="Calibri" w:hAnsi="Calibri" w:cs="Arial"/>
              <w:b w:val="0"/>
              <w:sz w:val="22"/>
              <w:szCs w:val="20"/>
            </w:rPr>
          </w:sdtEndPr>
          <w:sdtContent>
            <w:tc>
              <w:tcPr>
                <w:tcW w:w="8887" w:type="dxa"/>
              </w:tcPr>
              <w:p w:rsidR="000D2886" w:rsidRPr="000D2886" w:rsidRDefault="00796D19" w:rsidP="00796D19">
                <w:pPr>
                  <w:spacing w:after="0" w:line="286" w:lineRule="exact"/>
                  <w:jc w:val="center"/>
                  <w:rPr>
                    <w:rFonts w:ascii="Arial" w:hAnsi="Arial" w:cs="Arial"/>
                    <w:b/>
                    <w:sz w:val="20"/>
                    <w:szCs w:val="20"/>
                  </w:rPr>
                </w:pPr>
                <w:r>
                  <w:rPr>
                    <w:rStyle w:val="Custom1"/>
                  </w:rPr>
                  <w:t xml:space="preserve">SCHEDULE </w:t>
                </w:r>
                <w:r w:rsidR="00C86C87">
                  <w:rPr>
                    <w:rStyle w:val="Custom1"/>
                  </w:rPr>
                  <w:t xml:space="preserve">NO. </w:t>
                </w:r>
                <w:r>
                  <w:rPr>
                    <w:rStyle w:val="Custom1"/>
                  </w:rPr>
                  <w:t>95</w:t>
                </w:r>
              </w:p>
            </w:tc>
          </w:sdtContent>
        </w:sdt>
      </w:tr>
      <w:tr w:rsidR="000D2886" w:rsidTr="000D2886">
        <w:tc>
          <w:tcPr>
            <w:tcW w:w="8887" w:type="dxa"/>
          </w:tcPr>
          <w:p w:rsidR="000D2886" w:rsidRPr="000D2886" w:rsidRDefault="00C86C87" w:rsidP="00C86C87">
            <w:pPr>
              <w:spacing w:after="0" w:line="286" w:lineRule="exact"/>
              <w:jc w:val="center"/>
              <w:rPr>
                <w:rFonts w:ascii="Arial" w:hAnsi="Arial" w:cs="Arial"/>
                <w:b/>
                <w:color w:val="000000" w:themeColor="text1"/>
                <w:sz w:val="20"/>
                <w:szCs w:val="20"/>
              </w:rPr>
            </w:pPr>
            <w:r>
              <w:rPr>
                <w:rFonts w:ascii="Arial" w:hAnsi="Arial"/>
                <w:b/>
                <w:sz w:val="20"/>
              </w:rPr>
              <w:t>Power</w:t>
            </w:r>
            <w:r w:rsidR="00655652" w:rsidRPr="00655652">
              <w:rPr>
                <w:rFonts w:ascii="Arial" w:hAnsi="Arial"/>
                <w:b/>
                <w:sz w:val="20"/>
              </w:rPr>
              <w:t xml:space="preserve"> C</w:t>
            </w:r>
            <w:r>
              <w:rPr>
                <w:rFonts w:ascii="Arial" w:hAnsi="Arial"/>
                <w:b/>
                <w:sz w:val="20"/>
              </w:rPr>
              <w:t>ost</w:t>
            </w:r>
            <w:r w:rsidR="00655652" w:rsidRPr="00655652">
              <w:rPr>
                <w:rFonts w:ascii="Arial" w:hAnsi="Arial"/>
                <w:b/>
                <w:sz w:val="20"/>
              </w:rPr>
              <w:t xml:space="preserve"> A</w:t>
            </w:r>
            <w:r>
              <w:rPr>
                <w:rFonts w:ascii="Arial" w:hAnsi="Arial"/>
                <w:b/>
                <w:sz w:val="20"/>
              </w:rPr>
              <w:t>djustment</w:t>
            </w:r>
            <w:r w:rsidR="00655652" w:rsidRPr="00655652">
              <w:rPr>
                <w:rFonts w:ascii="Arial" w:hAnsi="Arial"/>
                <w:b/>
                <w:sz w:val="20"/>
              </w:rPr>
              <w:t xml:space="preserve"> C</w:t>
            </w:r>
            <w:r>
              <w:rPr>
                <w:rFonts w:ascii="Arial" w:hAnsi="Arial"/>
                <w:b/>
                <w:sz w:val="20"/>
              </w:rPr>
              <w:t>lause</w:t>
            </w:r>
            <w:r w:rsidR="00655652" w:rsidRPr="00655652">
              <w:rPr>
                <w:rFonts w:ascii="Arial" w:hAnsi="Arial"/>
                <w:b/>
                <w:sz w:val="20"/>
              </w:rPr>
              <w:t xml:space="preserve"> </w:t>
            </w:r>
            <w:r w:rsidR="00655652" w:rsidRPr="00655652">
              <w:rPr>
                <w:rFonts w:ascii="Arial" w:hAnsi="Arial"/>
                <w:sz w:val="20"/>
              </w:rPr>
              <w:t>(Continued)</w:t>
            </w:r>
          </w:p>
        </w:tc>
      </w:tr>
    </w:tbl>
    <w:p w:rsidR="00B70BA0" w:rsidRDefault="00B70BA0" w:rsidP="00282FCF">
      <w:pPr>
        <w:spacing w:after="0" w:line="286" w:lineRule="exact"/>
        <w:rPr>
          <w:rFonts w:ascii="Arial" w:hAnsi="Arial" w:cs="Arial"/>
          <w:sz w:val="20"/>
          <w:szCs w:val="20"/>
        </w:rPr>
      </w:pPr>
    </w:p>
    <w:p w:rsidR="00C06D5B" w:rsidRPr="008D6CCF" w:rsidRDefault="00C86C87" w:rsidP="00282FCF">
      <w:pPr>
        <w:spacing w:after="0" w:line="286" w:lineRule="exact"/>
        <w:rPr>
          <w:rFonts w:ascii="Arial" w:hAnsi="Arial" w:cs="Arial"/>
          <w:sz w:val="20"/>
          <w:szCs w:val="20"/>
        </w:rPr>
      </w:pPr>
      <w:r>
        <w:rPr>
          <w:rFonts w:ascii="Arial" w:hAnsi="Arial" w:cs="Arial"/>
          <w:b/>
          <w:sz w:val="20"/>
          <w:szCs w:val="20"/>
        </w:rPr>
        <w:t>Monthly</w:t>
      </w:r>
      <w:r w:rsidR="00796D19" w:rsidRPr="00485765">
        <w:rPr>
          <w:rFonts w:ascii="Arial" w:hAnsi="Arial" w:cs="Arial"/>
          <w:b/>
          <w:sz w:val="20"/>
          <w:szCs w:val="20"/>
        </w:rPr>
        <w:t xml:space="preserve"> R</w:t>
      </w:r>
      <w:r>
        <w:rPr>
          <w:rFonts w:ascii="Arial" w:hAnsi="Arial" w:cs="Arial"/>
          <w:b/>
          <w:sz w:val="20"/>
          <w:szCs w:val="20"/>
        </w:rPr>
        <w:t>ate</w:t>
      </w:r>
      <w:r w:rsidR="00796D19" w:rsidRPr="00485765">
        <w:rPr>
          <w:rFonts w:ascii="Arial" w:hAnsi="Arial" w:cs="Arial"/>
          <w:b/>
          <w:sz w:val="20"/>
          <w:szCs w:val="20"/>
        </w:rPr>
        <w:t>:</w:t>
      </w:r>
      <w:r w:rsidR="008D6CCF">
        <w:rPr>
          <w:rFonts w:ascii="Arial" w:hAnsi="Arial" w:cs="Arial"/>
          <w:b/>
          <w:sz w:val="20"/>
          <w:szCs w:val="20"/>
        </w:rPr>
        <w:t xml:space="preserve"> </w:t>
      </w:r>
      <w:r w:rsidR="008D6CCF">
        <w:rPr>
          <w:rFonts w:ascii="Arial" w:hAnsi="Arial" w:cs="Arial"/>
          <w:sz w:val="20"/>
          <w:szCs w:val="20"/>
        </w:rPr>
        <w:t>(Continued)</w:t>
      </w:r>
    </w:p>
    <w:p w:rsidR="00424C0E" w:rsidRPr="00485765" w:rsidRDefault="00424C0E" w:rsidP="00282FCF">
      <w:pPr>
        <w:spacing w:after="0" w:line="286" w:lineRule="exact"/>
        <w:rPr>
          <w:rFonts w:ascii="Arial" w:hAnsi="Arial" w:cs="Arial"/>
          <w:b/>
          <w:sz w:val="20"/>
          <w:szCs w:val="20"/>
        </w:rPr>
      </w:pPr>
    </w:p>
    <w:p w:rsidR="00796D19" w:rsidRPr="00424C0E" w:rsidRDefault="00796D19" w:rsidP="00282FCF">
      <w:pPr>
        <w:spacing w:after="0" w:line="286" w:lineRule="exact"/>
        <w:rPr>
          <w:rFonts w:ascii="Arial" w:hAnsi="Arial" w:cs="Arial"/>
          <w:sz w:val="20"/>
          <w:szCs w:val="20"/>
          <w:u w:val="single"/>
        </w:rPr>
      </w:pPr>
      <w:r>
        <w:rPr>
          <w:rFonts w:ascii="Arial" w:hAnsi="Arial" w:cs="Arial"/>
          <w:sz w:val="20"/>
          <w:szCs w:val="20"/>
          <w:u w:val="single"/>
        </w:rPr>
        <w:t>SCHEDULE</w:t>
      </w:r>
      <w:r w:rsidR="001007F3">
        <w:rPr>
          <w:rFonts w:ascii="Arial" w:hAnsi="Arial" w:cs="Arial"/>
          <w:sz w:val="20"/>
          <w:szCs w:val="20"/>
          <w:u w:val="single"/>
        </w:rPr>
        <w:t>S</w:t>
      </w:r>
      <w:r>
        <w:rPr>
          <w:rFonts w:ascii="Arial" w:hAnsi="Arial" w:cs="Arial"/>
          <w:sz w:val="20"/>
          <w:szCs w:val="20"/>
          <w:u w:val="single"/>
        </w:rPr>
        <w:t xml:space="preserve"> 58</w:t>
      </w:r>
      <w:r w:rsidR="001007F3">
        <w:rPr>
          <w:rFonts w:ascii="Arial" w:hAnsi="Arial" w:cs="Arial"/>
          <w:sz w:val="20"/>
          <w:szCs w:val="20"/>
          <w:u w:val="single"/>
        </w:rPr>
        <w:t xml:space="preserve"> &amp; 59</w:t>
      </w:r>
      <w:r w:rsidR="00BA7445">
        <w:rPr>
          <w:rFonts w:ascii="Arial" w:hAnsi="Arial" w:cs="Arial"/>
          <w:sz w:val="20"/>
          <w:szCs w:val="20"/>
          <w:u w:val="single"/>
        </w:rPr>
        <w:t xml:space="preserve"> – Light Emitting Diode (LED) Lighting Service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1762"/>
        <w:gridCol w:w="786"/>
        <w:gridCol w:w="1737"/>
        <w:gridCol w:w="1762"/>
      </w:tblGrid>
      <w:tr w:rsidR="00D73B56" w:rsidTr="00F61106">
        <w:tc>
          <w:tcPr>
            <w:tcW w:w="1697" w:type="dxa"/>
          </w:tcPr>
          <w:p w:rsidR="00D73B56" w:rsidRPr="00424C0E" w:rsidRDefault="00D73B56" w:rsidP="00796D19">
            <w:pPr>
              <w:spacing w:after="0" w:line="286" w:lineRule="exact"/>
              <w:jc w:val="right"/>
              <w:rPr>
                <w:rFonts w:ascii="Arial" w:hAnsi="Arial" w:cs="Arial"/>
                <w:sz w:val="20"/>
                <w:szCs w:val="20"/>
                <w:u w:val="single"/>
              </w:rPr>
            </w:pPr>
            <w:r w:rsidRPr="00424C0E">
              <w:rPr>
                <w:rFonts w:ascii="Arial" w:hAnsi="Arial" w:cs="Arial"/>
                <w:sz w:val="20"/>
                <w:szCs w:val="20"/>
                <w:u w:val="single"/>
              </w:rPr>
              <w:t>Lamp Wattage</w:t>
            </w:r>
          </w:p>
        </w:tc>
        <w:tc>
          <w:tcPr>
            <w:tcW w:w="1762" w:type="dxa"/>
          </w:tcPr>
          <w:p w:rsidR="00D73B56" w:rsidRPr="00424C0E" w:rsidRDefault="00191D93" w:rsidP="00686438">
            <w:pPr>
              <w:spacing w:after="0" w:line="286" w:lineRule="exact"/>
              <w:jc w:val="right"/>
              <w:rPr>
                <w:rFonts w:ascii="Arial" w:hAnsi="Arial" w:cs="Arial"/>
                <w:sz w:val="20"/>
                <w:szCs w:val="20"/>
                <w:u w:val="single"/>
              </w:rPr>
            </w:pPr>
            <w:r>
              <w:rPr>
                <w:rFonts w:ascii="Arial" w:hAnsi="Arial" w:cs="Arial"/>
                <w:sz w:val="20"/>
                <w:szCs w:val="20"/>
                <w:u w:val="single"/>
              </w:rPr>
              <w:t>Per Lamp</w:t>
            </w:r>
          </w:p>
        </w:tc>
        <w:tc>
          <w:tcPr>
            <w:tcW w:w="786" w:type="dxa"/>
          </w:tcPr>
          <w:p w:rsidR="00D73B56" w:rsidRPr="00424C0E" w:rsidRDefault="00D73B56" w:rsidP="00796D19">
            <w:pPr>
              <w:spacing w:after="0" w:line="286" w:lineRule="exact"/>
              <w:jc w:val="right"/>
              <w:rPr>
                <w:rFonts w:ascii="Arial" w:hAnsi="Arial" w:cs="Arial"/>
                <w:sz w:val="20"/>
                <w:szCs w:val="20"/>
                <w:u w:val="single"/>
              </w:rPr>
            </w:pPr>
          </w:p>
        </w:tc>
        <w:tc>
          <w:tcPr>
            <w:tcW w:w="1737" w:type="dxa"/>
          </w:tcPr>
          <w:p w:rsidR="00D73B56" w:rsidRPr="00424C0E" w:rsidRDefault="00D73B56" w:rsidP="00686438">
            <w:pPr>
              <w:spacing w:after="0" w:line="286" w:lineRule="exact"/>
              <w:jc w:val="right"/>
              <w:rPr>
                <w:rFonts w:ascii="Arial" w:hAnsi="Arial" w:cs="Arial"/>
                <w:sz w:val="20"/>
                <w:szCs w:val="20"/>
                <w:u w:val="single"/>
              </w:rPr>
            </w:pPr>
            <w:r w:rsidRPr="00424C0E">
              <w:rPr>
                <w:rFonts w:ascii="Arial" w:hAnsi="Arial" w:cs="Arial"/>
                <w:sz w:val="20"/>
                <w:szCs w:val="20"/>
                <w:u w:val="single"/>
              </w:rPr>
              <w:t>Lamp Wattage</w:t>
            </w:r>
          </w:p>
        </w:tc>
        <w:tc>
          <w:tcPr>
            <w:tcW w:w="1762" w:type="dxa"/>
          </w:tcPr>
          <w:p w:rsidR="00D73B56" w:rsidRPr="00424C0E" w:rsidRDefault="00191D93" w:rsidP="00796D19">
            <w:pPr>
              <w:spacing w:after="0" w:line="286" w:lineRule="exact"/>
              <w:jc w:val="right"/>
              <w:rPr>
                <w:rFonts w:ascii="Arial" w:hAnsi="Arial" w:cs="Arial"/>
                <w:sz w:val="20"/>
                <w:szCs w:val="20"/>
                <w:u w:val="single"/>
              </w:rPr>
            </w:pPr>
            <w:r>
              <w:rPr>
                <w:rFonts w:ascii="Arial" w:hAnsi="Arial" w:cs="Arial"/>
                <w:sz w:val="20"/>
                <w:szCs w:val="20"/>
                <w:u w:val="single"/>
              </w:rPr>
              <w:t>Per Lamp</w:t>
            </w:r>
          </w:p>
        </w:tc>
      </w:tr>
      <w:tr w:rsidR="0041407A" w:rsidTr="00F61106">
        <w:tc>
          <w:tcPr>
            <w:tcW w:w="1697" w:type="dxa"/>
          </w:tcPr>
          <w:p w:rsidR="0041407A" w:rsidRDefault="0041407A" w:rsidP="00796D19">
            <w:pPr>
              <w:spacing w:after="0" w:line="286" w:lineRule="exact"/>
              <w:jc w:val="right"/>
              <w:rPr>
                <w:rFonts w:ascii="Arial" w:hAnsi="Arial" w:cs="Arial"/>
                <w:sz w:val="20"/>
                <w:szCs w:val="20"/>
              </w:rPr>
            </w:pPr>
            <w:r>
              <w:rPr>
                <w:rFonts w:ascii="Arial" w:hAnsi="Arial" w:cs="Arial"/>
                <w:sz w:val="20"/>
                <w:szCs w:val="20"/>
              </w:rPr>
              <w:t>50.0</w:t>
            </w:r>
            <w:r w:rsidR="001B4363">
              <w:rPr>
                <w:rFonts w:ascii="Arial" w:hAnsi="Arial" w:cs="Arial"/>
                <w:sz w:val="20"/>
                <w:szCs w:val="20"/>
              </w:rPr>
              <w:t>0</w:t>
            </w:r>
            <w:r>
              <w:rPr>
                <w:rFonts w:ascii="Arial" w:hAnsi="Arial" w:cs="Arial"/>
                <w:sz w:val="20"/>
                <w:szCs w:val="20"/>
              </w:rPr>
              <w:t xml:space="preserve"> – 55</w:t>
            </w:r>
          </w:p>
        </w:tc>
        <w:tc>
          <w:tcPr>
            <w:tcW w:w="1762" w:type="dxa"/>
          </w:tcPr>
          <w:p w:rsidR="0041407A" w:rsidRDefault="0041407A" w:rsidP="00686438">
            <w:pPr>
              <w:spacing w:after="0" w:line="286" w:lineRule="exact"/>
              <w:jc w:val="right"/>
              <w:rPr>
                <w:rFonts w:ascii="Arial" w:hAnsi="Arial" w:cs="Arial"/>
                <w:sz w:val="20"/>
                <w:szCs w:val="20"/>
              </w:rPr>
            </w:pPr>
            <w:r>
              <w:rPr>
                <w:rFonts w:ascii="Arial" w:hAnsi="Arial" w:cs="Arial"/>
                <w:sz w:val="20"/>
                <w:szCs w:val="20"/>
              </w:rPr>
              <w:t>$(0.02)</w:t>
            </w:r>
          </w:p>
        </w:tc>
        <w:tc>
          <w:tcPr>
            <w:tcW w:w="786" w:type="dxa"/>
          </w:tcPr>
          <w:p w:rsidR="0041407A" w:rsidRDefault="0041407A" w:rsidP="00796D19">
            <w:pPr>
              <w:spacing w:after="0" w:line="286" w:lineRule="exact"/>
              <w:jc w:val="right"/>
              <w:rPr>
                <w:rFonts w:ascii="Arial" w:hAnsi="Arial" w:cs="Arial"/>
                <w:sz w:val="20"/>
                <w:szCs w:val="20"/>
              </w:rPr>
            </w:pPr>
          </w:p>
        </w:tc>
        <w:tc>
          <w:tcPr>
            <w:tcW w:w="1737"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320.01 – 325</w:t>
            </w:r>
          </w:p>
        </w:tc>
        <w:tc>
          <w:tcPr>
            <w:tcW w:w="1762"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$(0.15)</w:t>
            </w:r>
          </w:p>
        </w:tc>
      </w:tr>
      <w:tr w:rsidR="0041407A" w:rsidTr="00F61106">
        <w:tc>
          <w:tcPr>
            <w:tcW w:w="1697" w:type="dxa"/>
          </w:tcPr>
          <w:p w:rsidR="0041407A" w:rsidRDefault="0041407A" w:rsidP="00796D19">
            <w:pPr>
              <w:spacing w:after="0" w:line="286" w:lineRule="exact"/>
              <w:jc w:val="right"/>
              <w:rPr>
                <w:rFonts w:ascii="Arial" w:hAnsi="Arial" w:cs="Arial"/>
                <w:sz w:val="20"/>
                <w:szCs w:val="20"/>
              </w:rPr>
            </w:pPr>
            <w:r>
              <w:rPr>
                <w:rFonts w:ascii="Arial" w:hAnsi="Arial" w:cs="Arial"/>
                <w:sz w:val="20"/>
                <w:szCs w:val="20"/>
              </w:rPr>
              <w:t>55.01 – 60</w:t>
            </w:r>
          </w:p>
        </w:tc>
        <w:tc>
          <w:tcPr>
            <w:tcW w:w="1762" w:type="dxa"/>
          </w:tcPr>
          <w:p w:rsidR="0041407A" w:rsidRDefault="0041407A" w:rsidP="00686438">
            <w:pPr>
              <w:spacing w:after="0" w:line="286" w:lineRule="exact"/>
              <w:jc w:val="right"/>
              <w:rPr>
                <w:rFonts w:ascii="Arial" w:hAnsi="Arial" w:cs="Arial"/>
                <w:sz w:val="20"/>
                <w:szCs w:val="20"/>
              </w:rPr>
            </w:pPr>
            <w:r>
              <w:rPr>
                <w:rFonts w:ascii="Arial" w:hAnsi="Arial" w:cs="Arial"/>
                <w:sz w:val="20"/>
                <w:szCs w:val="20"/>
              </w:rPr>
              <w:t>$(0.03)</w:t>
            </w:r>
          </w:p>
        </w:tc>
        <w:tc>
          <w:tcPr>
            <w:tcW w:w="786" w:type="dxa"/>
          </w:tcPr>
          <w:p w:rsidR="0041407A" w:rsidRDefault="0041407A" w:rsidP="00796D19">
            <w:pPr>
              <w:spacing w:after="0" w:line="286" w:lineRule="exact"/>
              <w:jc w:val="right"/>
              <w:rPr>
                <w:rFonts w:ascii="Arial" w:hAnsi="Arial" w:cs="Arial"/>
                <w:sz w:val="20"/>
                <w:szCs w:val="20"/>
              </w:rPr>
            </w:pPr>
          </w:p>
        </w:tc>
        <w:tc>
          <w:tcPr>
            <w:tcW w:w="1737" w:type="dxa"/>
          </w:tcPr>
          <w:p w:rsidR="0041407A" w:rsidRDefault="001B4363" w:rsidP="00912640">
            <w:pPr>
              <w:spacing w:after="0" w:line="286" w:lineRule="exact"/>
              <w:jc w:val="right"/>
              <w:rPr>
                <w:rFonts w:ascii="Arial" w:hAnsi="Arial" w:cs="Arial"/>
                <w:sz w:val="20"/>
                <w:szCs w:val="20"/>
              </w:rPr>
            </w:pPr>
            <w:r>
              <w:rPr>
                <w:rFonts w:ascii="Arial" w:hAnsi="Arial" w:cs="Arial"/>
                <w:sz w:val="20"/>
                <w:szCs w:val="20"/>
              </w:rPr>
              <w:t>500.00</w:t>
            </w:r>
            <w:r w:rsidR="0041407A">
              <w:rPr>
                <w:rFonts w:ascii="Arial" w:hAnsi="Arial" w:cs="Arial"/>
                <w:sz w:val="20"/>
                <w:szCs w:val="20"/>
              </w:rPr>
              <w:t xml:space="preserve"> – 505</w:t>
            </w:r>
          </w:p>
        </w:tc>
        <w:tc>
          <w:tcPr>
            <w:tcW w:w="1762"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$(0.24)</w:t>
            </w:r>
          </w:p>
        </w:tc>
      </w:tr>
      <w:tr w:rsidR="0041407A" w:rsidTr="00F61106">
        <w:tc>
          <w:tcPr>
            <w:tcW w:w="1697" w:type="dxa"/>
          </w:tcPr>
          <w:p w:rsidR="0041407A" w:rsidRDefault="0041407A" w:rsidP="00796D19">
            <w:pPr>
              <w:spacing w:after="0" w:line="286" w:lineRule="exact"/>
              <w:jc w:val="right"/>
              <w:rPr>
                <w:rFonts w:ascii="Arial" w:hAnsi="Arial" w:cs="Arial"/>
                <w:sz w:val="20"/>
                <w:szCs w:val="20"/>
              </w:rPr>
            </w:pPr>
            <w:r>
              <w:rPr>
                <w:rFonts w:ascii="Arial" w:hAnsi="Arial" w:cs="Arial"/>
                <w:sz w:val="20"/>
                <w:szCs w:val="20"/>
              </w:rPr>
              <w:t>60.01 – 65</w:t>
            </w:r>
          </w:p>
        </w:tc>
        <w:tc>
          <w:tcPr>
            <w:tcW w:w="1762" w:type="dxa"/>
          </w:tcPr>
          <w:p w:rsidR="0041407A" w:rsidRDefault="0041407A" w:rsidP="00686438">
            <w:pPr>
              <w:spacing w:after="0" w:line="286" w:lineRule="exact"/>
              <w:jc w:val="right"/>
              <w:rPr>
                <w:rFonts w:ascii="Arial" w:hAnsi="Arial" w:cs="Arial"/>
                <w:sz w:val="20"/>
                <w:szCs w:val="20"/>
              </w:rPr>
            </w:pPr>
            <w:r>
              <w:rPr>
                <w:rFonts w:ascii="Arial" w:hAnsi="Arial" w:cs="Arial"/>
                <w:sz w:val="20"/>
                <w:szCs w:val="20"/>
              </w:rPr>
              <w:t>$(0.03)</w:t>
            </w:r>
          </w:p>
        </w:tc>
        <w:tc>
          <w:tcPr>
            <w:tcW w:w="786" w:type="dxa"/>
          </w:tcPr>
          <w:p w:rsidR="0041407A" w:rsidRDefault="0041407A" w:rsidP="00796D19">
            <w:pPr>
              <w:spacing w:after="0" w:line="286" w:lineRule="exact"/>
              <w:jc w:val="right"/>
              <w:rPr>
                <w:rFonts w:ascii="Arial" w:hAnsi="Arial" w:cs="Arial"/>
                <w:sz w:val="20"/>
                <w:szCs w:val="20"/>
              </w:rPr>
            </w:pPr>
          </w:p>
        </w:tc>
        <w:tc>
          <w:tcPr>
            <w:tcW w:w="1737"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505.01 – 510</w:t>
            </w:r>
          </w:p>
        </w:tc>
        <w:tc>
          <w:tcPr>
            <w:tcW w:w="1762"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$(0.24)</w:t>
            </w:r>
          </w:p>
        </w:tc>
      </w:tr>
      <w:tr w:rsidR="0041407A" w:rsidTr="00F61106">
        <w:tc>
          <w:tcPr>
            <w:tcW w:w="1697" w:type="dxa"/>
          </w:tcPr>
          <w:p w:rsidR="0041407A" w:rsidRDefault="0041407A" w:rsidP="00796D19">
            <w:pPr>
              <w:spacing w:after="0" w:line="286" w:lineRule="exact"/>
              <w:jc w:val="right"/>
              <w:rPr>
                <w:rFonts w:ascii="Arial" w:hAnsi="Arial" w:cs="Arial"/>
                <w:sz w:val="20"/>
                <w:szCs w:val="20"/>
              </w:rPr>
            </w:pPr>
            <w:r>
              <w:rPr>
                <w:rFonts w:ascii="Arial" w:hAnsi="Arial" w:cs="Arial"/>
                <w:sz w:val="20"/>
                <w:szCs w:val="20"/>
              </w:rPr>
              <w:t>65.01 – 70</w:t>
            </w:r>
          </w:p>
        </w:tc>
        <w:tc>
          <w:tcPr>
            <w:tcW w:w="1762" w:type="dxa"/>
          </w:tcPr>
          <w:p w:rsidR="0041407A" w:rsidRDefault="0041407A" w:rsidP="00686438">
            <w:pPr>
              <w:spacing w:after="0" w:line="286" w:lineRule="exact"/>
              <w:jc w:val="right"/>
              <w:rPr>
                <w:rFonts w:ascii="Arial" w:hAnsi="Arial" w:cs="Arial"/>
                <w:sz w:val="20"/>
                <w:szCs w:val="20"/>
              </w:rPr>
            </w:pPr>
            <w:r>
              <w:rPr>
                <w:rFonts w:ascii="Arial" w:hAnsi="Arial" w:cs="Arial"/>
                <w:sz w:val="20"/>
                <w:szCs w:val="20"/>
              </w:rPr>
              <w:t>$(0.03)</w:t>
            </w:r>
          </w:p>
        </w:tc>
        <w:tc>
          <w:tcPr>
            <w:tcW w:w="786" w:type="dxa"/>
          </w:tcPr>
          <w:p w:rsidR="0041407A" w:rsidRDefault="0041407A" w:rsidP="00796D19">
            <w:pPr>
              <w:spacing w:after="0" w:line="286" w:lineRule="exact"/>
              <w:jc w:val="right"/>
              <w:rPr>
                <w:rFonts w:ascii="Arial" w:hAnsi="Arial" w:cs="Arial"/>
                <w:sz w:val="20"/>
                <w:szCs w:val="20"/>
              </w:rPr>
            </w:pPr>
          </w:p>
        </w:tc>
        <w:tc>
          <w:tcPr>
            <w:tcW w:w="1737"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510.01 – 515</w:t>
            </w:r>
          </w:p>
        </w:tc>
        <w:tc>
          <w:tcPr>
            <w:tcW w:w="1762"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$(0.24)</w:t>
            </w:r>
          </w:p>
        </w:tc>
      </w:tr>
      <w:tr w:rsidR="0041407A" w:rsidTr="00F61106">
        <w:tc>
          <w:tcPr>
            <w:tcW w:w="1697" w:type="dxa"/>
          </w:tcPr>
          <w:p w:rsidR="0041407A" w:rsidRDefault="0041407A" w:rsidP="00796D19">
            <w:pPr>
              <w:spacing w:after="0" w:line="286" w:lineRule="exact"/>
              <w:jc w:val="right"/>
              <w:rPr>
                <w:rFonts w:ascii="Arial" w:hAnsi="Arial" w:cs="Arial"/>
                <w:sz w:val="20"/>
                <w:szCs w:val="20"/>
              </w:rPr>
            </w:pPr>
            <w:r>
              <w:rPr>
                <w:rFonts w:ascii="Arial" w:hAnsi="Arial" w:cs="Arial"/>
                <w:sz w:val="20"/>
                <w:szCs w:val="20"/>
              </w:rPr>
              <w:t>70.01 – 75</w:t>
            </w:r>
          </w:p>
        </w:tc>
        <w:tc>
          <w:tcPr>
            <w:tcW w:w="1762" w:type="dxa"/>
          </w:tcPr>
          <w:p w:rsidR="0041407A" w:rsidRDefault="0041407A" w:rsidP="00686438">
            <w:pPr>
              <w:spacing w:after="0" w:line="286" w:lineRule="exact"/>
              <w:jc w:val="right"/>
              <w:rPr>
                <w:rFonts w:ascii="Arial" w:hAnsi="Arial" w:cs="Arial"/>
                <w:sz w:val="20"/>
                <w:szCs w:val="20"/>
              </w:rPr>
            </w:pPr>
            <w:r>
              <w:rPr>
                <w:rFonts w:ascii="Arial" w:hAnsi="Arial" w:cs="Arial"/>
                <w:sz w:val="20"/>
                <w:szCs w:val="20"/>
              </w:rPr>
              <w:t>$(0.03)</w:t>
            </w:r>
          </w:p>
        </w:tc>
        <w:tc>
          <w:tcPr>
            <w:tcW w:w="786" w:type="dxa"/>
          </w:tcPr>
          <w:p w:rsidR="0041407A" w:rsidRDefault="0041407A" w:rsidP="00796D19">
            <w:pPr>
              <w:spacing w:after="0" w:line="286" w:lineRule="exact"/>
              <w:jc w:val="right"/>
              <w:rPr>
                <w:rFonts w:ascii="Arial" w:hAnsi="Arial" w:cs="Arial"/>
                <w:sz w:val="20"/>
                <w:szCs w:val="20"/>
              </w:rPr>
            </w:pPr>
          </w:p>
        </w:tc>
        <w:tc>
          <w:tcPr>
            <w:tcW w:w="1737"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515.01 – 520</w:t>
            </w:r>
          </w:p>
        </w:tc>
        <w:tc>
          <w:tcPr>
            <w:tcW w:w="1762"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$(0.24)</w:t>
            </w:r>
          </w:p>
        </w:tc>
      </w:tr>
      <w:tr w:rsidR="0041407A" w:rsidTr="00F61106">
        <w:tc>
          <w:tcPr>
            <w:tcW w:w="1697"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75.01 – 80</w:t>
            </w:r>
          </w:p>
        </w:tc>
        <w:tc>
          <w:tcPr>
            <w:tcW w:w="1762"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$(0.04)</w:t>
            </w:r>
          </w:p>
        </w:tc>
        <w:tc>
          <w:tcPr>
            <w:tcW w:w="786" w:type="dxa"/>
          </w:tcPr>
          <w:p w:rsidR="0041407A" w:rsidRDefault="0041407A" w:rsidP="00796D19">
            <w:pPr>
              <w:spacing w:after="0" w:line="286" w:lineRule="exact"/>
              <w:jc w:val="right"/>
              <w:rPr>
                <w:rFonts w:ascii="Arial" w:hAnsi="Arial" w:cs="Arial"/>
                <w:sz w:val="20"/>
                <w:szCs w:val="20"/>
              </w:rPr>
            </w:pPr>
          </w:p>
        </w:tc>
        <w:tc>
          <w:tcPr>
            <w:tcW w:w="1737"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520.01 – 525</w:t>
            </w:r>
          </w:p>
        </w:tc>
        <w:tc>
          <w:tcPr>
            <w:tcW w:w="1762"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$(0.25)</w:t>
            </w:r>
          </w:p>
        </w:tc>
      </w:tr>
      <w:tr w:rsidR="0041407A" w:rsidTr="00F61106">
        <w:tc>
          <w:tcPr>
            <w:tcW w:w="1697"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80.01 – 85</w:t>
            </w:r>
          </w:p>
        </w:tc>
        <w:tc>
          <w:tcPr>
            <w:tcW w:w="1762"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$(0.04)</w:t>
            </w:r>
          </w:p>
        </w:tc>
        <w:tc>
          <w:tcPr>
            <w:tcW w:w="786" w:type="dxa"/>
          </w:tcPr>
          <w:p w:rsidR="0041407A" w:rsidRDefault="0041407A" w:rsidP="00796D19">
            <w:pPr>
              <w:spacing w:after="0" w:line="286" w:lineRule="exact"/>
              <w:jc w:val="right"/>
              <w:rPr>
                <w:rFonts w:ascii="Arial" w:hAnsi="Arial" w:cs="Arial"/>
                <w:sz w:val="20"/>
                <w:szCs w:val="20"/>
              </w:rPr>
            </w:pPr>
          </w:p>
        </w:tc>
        <w:tc>
          <w:tcPr>
            <w:tcW w:w="1737"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525.01 – 530</w:t>
            </w:r>
          </w:p>
        </w:tc>
        <w:tc>
          <w:tcPr>
            <w:tcW w:w="1762"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$(0.25)</w:t>
            </w:r>
          </w:p>
        </w:tc>
      </w:tr>
      <w:tr w:rsidR="0041407A" w:rsidTr="00F61106">
        <w:tc>
          <w:tcPr>
            <w:tcW w:w="1697"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100.00 – 105</w:t>
            </w:r>
          </w:p>
        </w:tc>
        <w:tc>
          <w:tcPr>
            <w:tcW w:w="1762"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$(0.05)</w:t>
            </w:r>
          </w:p>
        </w:tc>
        <w:tc>
          <w:tcPr>
            <w:tcW w:w="786" w:type="dxa"/>
          </w:tcPr>
          <w:p w:rsidR="0041407A" w:rsidRDefault="0041407A" w:rsidP="00796D19">
            <w:pPr>
              <w:spacing w:after="0" w:line="286" w:lineRule="exact"/>
              <w:jc w:val="right"/>
              <w:rPr>
                <w:rFonts w:ascii="Arial" w:hAnsi="Arial" w:cs="Arial"/>
                <w:sz w:val="20"/>
                <w:szCs w:val="20"/>
              </w:rPr>
            </w:pPr>
          </w:p>
        </w:tc>
        <w:tc>
          <w:tcPr>
            <w:tcW w:w="1737" w:type="dxa"/>
          </w:tcPr>
          <w:p w:rsidR="0041407A" w:rsidRDefault="001B4363" w:rsidP="00912640">
            <w:pPr>
              <w:spacing w:after="0" w:line="286" w:lineRule="exact"/>
              <w:jc w:val="right"/>
              <w:rPr>
                <w:rFonts w:ascii="Arial" w:hAnsi="Arial" w:cs="Arial"/>
                <w:sz w:val="20"/>
                <w:szCs w:val="20"/>
              </w:rPr>
            </w:pPr>
            <w:r>
              <w:rPr>
                <w:rFonts w:ascii="Arial" w:hAnsi="Arial" w:cs="Arial"/>
                <w:sz w:val="20"/>
                <w:szCs w:val="20"/>
              </w:rPr>
              <w:t>830.00</w:t>
            </w:r>
            <w:bookmarkStart w:id="0" w:name="_GoBack"/>
            <w:bookmarkEnd w:id="0"/>
            <w:r w:rsidR="0041407A">
              <w:rPr>
                <w:rFonts w:ascii="Arial" w:hAnsi="Arial" w:cs="Arial"/>
                <w:sz w:val="20"/>
                <w:szCs w:val="20"/>
              </w:rPr>
              <w:t xml:space="preserve"> – 835</w:t>
            </w:r>
          </w:p>
        </w:tc>
        <w:tc>
          <w:tcPr>
            <w:tcW w:w="1762"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$(0.39)</w:t>
            </w:r>
          </w:p>
        </w:tc>
      </w:tr>
      <w:tr w:rsidR="0041407A" w:rsidTr="00F61106">
        <w:tc>
          <w:tcPr>
            <w:tcW w:w="1697"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105.01 – 110</w:t>
            </w:r>
          </w:p>
        </w:tc>
        <w:tc>
          <w:tcPr>
            <w:tcW w:w="1762"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$(0.05)</w:t>
            </w:r>
          </w:p>
        </w:tc>
        <w:tc>
          <w:tcPr>
            <w:tcW w:w="786" w:type="dxa"/>
          </w:tcPr>
          <w:p w:rsidR="0041407A" w:rsidRDefault="0041407A" w:rsidP="00796D19">
            <w:pPr>
              <w:spacing w:after="0" w:line="286" w:lineRule="exact"/>
              <w:jc w:val="right"/>
              <w:rPr>
                <w:rFonts w:ascii="Arial" w:hAnsi="Arial" w:cs="Arial"/>
                <w:sz w:val="20"/>
                <w:szCs w:val="20"/>
              </w:rPr>
            </w:pPr>
          </w:p>
        </w:tc>
        <w:tc>
          <w:tcPr>
            <w:tcW w:w="1737"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835.01 – 840</w:t>
            </w:r>
          </w:p>
        </w:tc>
        <w:tc>
          <w:tcPr>
            <w:tcW w:w="1762"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$(0.39)</w:t>
            </w:r>
          </w:p>
        </w:tc>
      </w:tr>
      <w:tr w:rsidR="0041407A" w:rsidTr="00F61106">
        <w:tc>
          <w:tcPr>
            <w:tcW w:w="1697"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110.01 – 115</w:t>
            </w:r>
          </w:p>
        </w:tc>
        <w:tc>
          <w:tcPr>
            <w:tcW w:w="1762"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$(0.05)</w:t>
            </w:r>
          </w:p>
        </w:tc>
        <w:tc>
          <w:tcPr>
            <w:tcW w:w="786" w:type="dxa"/>
          </w:tcPr>
          <w:p w:rsidR="0041407A" w:rsidRDefault="0041407A" w:rsidP="00796D19">
            <w:pPr>
              <w:spacing w:after="0" w:line="286" w:lineRule="exact"/>
              <w:jc w:val="right"/>
              <w:rPr>
                <w:rFonts w:ascii="Arial" w:hAnsi="Arial" w:cs="Arial"/>
                <w:sz w:val="20"/>
                <w:szCs w:val="20"/>
              </w:rPr>
            </w:pPr>
          </w:p>
        </w:tc>
        <w:tc>
          <w:tcPr>
            <w:tcW w:w="1737"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840.01 – 845</w:t>
            </w:r>
          </w:p>
        </w:tc>
        <w:tc>
          <w:tcPr>
            <w:tcW w:w="1762"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$(0.40)</w:t>
            </w:r>
          </w:p>
        </w:tc>
      </w:tr>
      <w:tr w:rsidR="0041407A" w:rsidTr="00F61106">
        <w:tc>
          <w:tcPr>
            <w:tcW w:w="1697"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115.01 – 120</w:t>
            </w:r>
          </w:p>
        </w:tc>
        <w:tc>
          <w:tcPr>
            <w:tcW w:w="1762"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$(0.05)</w:t>
            </w:r>
          </w:p>
        </w:tc>
        <w:tc>
          <w:tcPr>
            <w:tcW w:w="786" w:type="dxa"/>
          </w:tcPr>
          <w:p w:rsidR="0041407A" w:rsidRDefault="0041407A" w:rsidP="00796D19">
            <w:pPr>
              <w:spacing w:after="0" w:line="286" w:lineRule="exact"/>
              <w:jc w:val="right"/>
              <w:rPr>
                <w:rFonts w:ascii="Arial" w:hAnsi="Arial" w:cs="Arial"/>
                <w:sz w:val="20"/>
                <w:szCs w:val="20"/>
              </w:rPr>
            </w:pPr>
          </w:p>
        </w:tc>
        <w:tc>
          <w:tcPr>
            <w:tcW w:w="1737"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845.01 – 850</w:t>
            </w:r>
          </w:p>
        </w:tc>
        <w:tc>
          <w:tcPr>
            <w:tcW w:w="1762"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$(0.40)</w:t>
            </w:r>
          </w:p>
        </w:tc>
      </w:tr>
      <w:tr w:rsidR="0041407A" w:rsidTr="00F61106">
        <w:tc>
          <w:tcPr>
            <w:tcW w:w="1697"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120.01 – 125</w:t>
            </w:r>
          </w:p>
        </w:tc>
        <w:tc>
          <w:tcPr>
            <w:tcW w:w="1762"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$(0.06)</w:t>
            </w:r>
          </w:p>
        </w:tc>
        <w:tc>
          <w:tcPr>
            <w:tcW w:w="786" w:type="dxa"/>
          </w:tcPr>
          <w:p w:rsidR="0041407A" w:rsidRDefault="0041407A" w:rsidP="00796D19">
            <w:pPr>
              <w:spacing w:after="0" w:line="286" w:lineRule="exact"/>
              <w:jc w:val="right"/>
              <w:rPr>
                <w:rFonts w:ascii="Arial" w:hAnsi="Arial" w:cs="Arial"/>
                <w:sz w:val="20"/>
                <w:szCs w:val="20"/>
              </w:rPr>
            </w:pPr>
          </w:p>
        </w:tc>
        <w:tc>
          <w:tcPr>
            <w:tcW w:w="1737"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850.01 – 855</w:t>
            </w:r>
          </w:p>
        </w:tc>
        <w:tc>
          <w:tcPr>
            <w:tcW w:w="1762"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$(0.40)</w:t>
            </w:r>
          </w:p>
        </w:tc>
      </w:tr>
      <w:tr w:rsidR="0041407A" w:rsidTr="00F61106">
        <w:tc>
          <w:tcPr>
            <w:tcW w:w="1697"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125.01 – 130</w:t>
            </w:r>
          </w:p>
        </w:tc>
        <w:tc>
          <w:tcPr>
            <w:tcW w:w="1762"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$(0.06)</w:t>
            </w:r>
          </w:p>
        </w:tc>
        <w:tc>
          <w:tcPr>
            <w:tcW w:w="786" w:type="dxa"/>
          </w:tcPr>
          <w:p w:rsidR="0041407A" w:rsidRDefault="0041407A" w:rsidP="00796D19">
            <w:pPr>
              <w:spacing w:after="0" w:line="286" w:lineRule="exact"/>
              <w:jc w:val="right"/>
              <w:rPr>
                <w:rFonts w:ascii="Arial" w:hAnsi="Arial" w:cs="Arial"/>
                <w:sz w:val="20"/>
                <w:szCs w:val="20"/>
              </w:rPr>
            </w:pPr>
          </w:p>
        </w:tc>
        <w:tc>
          <w:tcPr>
            <w:tcW w:w="1737"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855.01 – 860</w:t>
            </w:r>
          </w:p>
        </w:tc>
        <w:tc>
          <w:tcPr>
            <w:tcW w:w="1762"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$(0.40)</w:t>
            </w:r>
          </w:p>
        </w:tc>
      </w:tr>
      <w:tr w:rsidR="0041407A" w:rsidTr="00F61106">
        <w:tc>
          <w:tcPr>
            <w:tcW w:w="1697" w:type="dxa"/>
          </w:tcPr>
          <w:p w:rsidR="0041407A" w:rsidRDefault="001B4363" w:rsidP="00912640">
            <w:pPr>
              <w:spacing w:after="0" w:line="286" w:lineRule="exact"/>
              <w:jc w:val="right"/>
              <w:rPr>
                <w:rFonts w:ascii="Arial" w:hAnsi="Arial" w:cs="Arial"/>
                <w:sz w:val="20"/>
                <w:szCs w:val="20"/>
              </w:rPr>
            </w:pPr>
            <w:r>
              <w:rPr>
                <w:rFonts w:ascii="Arial" w:hAnsi="Arial" w:cs="Arial"/>
                <w:sz w:val="20"/>
                <w:szCs w:val="20"/>
              </w:rPr>
              <w:t>300.00</w:t>
            </w:r>
            <w:r w:rsidR="0041407A">
              <w:rPr>
                <w:rFonts w:ascii="Arial" w:hAnsi="Arial" w:cs="Arial"/>
                <w:sz w:val="20"/>
                <w:szCs w:val="20"/>
              </w:rPr>
              <w:t xml:space="preserve"> – 305</w:t>
            </w:r>
          </w:p>
        </w:tc>
        <w:tc>
          <w:tcPr>
            <w:tcW w:w="1762"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$(0.14)</w:t>
            </w:r>
          </w:p>
        </w:tc>
        <w:tc>
          <w:tcPr>
            <w:tcW w:w="786" w:type="dxa"/>
          </w:tcPr>
          <w:p w:rsidR="0041407A" w:rsidRDefault="0041407A" w:rsidP="00796D19">
            <w:pPr>
              <w:spacing w:after="0" w:line="286" w:lineRule="exact"/>
              <w:jc w:val="right"/>
              <w:rPr>
                <w:rFonts w:ascii="Arial" w:hAnsi="Arial" w:cs="Arial"/>
                <w:sz w:val="20"/>
                <w:szCs w:val="20"/>
              </w:rPr>
            </w:pPr>
          </w:p>
        </w:tc>
        <w:tc>
          <w:tcPr>
            <w:tcW w:w="1737"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860.01 – 865</w:t>
            </w:r>
          </w:p>
        </w:tc>
        <w:tc>
          <w:tcPr>
            <w:tcW w:w="1762"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$(0.40)</w:t>
            </w:r>
          </w:p>
        </w:tc>
      </w:tr>
      <w:tr w:rsidR="0041407A" w:rsidTr="00F61106">
        <w:tc>
          <w:tcPr>
            <w:tcW w:w="1697"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305.01 – 310</w:t>
            </w:r>
          </w:p>
        </w:tc>
        <w:tc>
          <w:tcPr>
            <w:tcW w:w="1762"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$(0.14)</w:t>
            </w:r>
          </w:p>
        </w:tc>
        <w:tc>
          <w:tcPr>
            <w:tcW w:w="786" w:type="dxa"/>
          </w:tcPr>
          <w:p w:rsidR="0041407A" w:rsidRDefault="0041407A" w:rsidP="00796D19">
            <w:pPr>
              <w:spacing w:after="0" w:line="286" w:lineRule="exact"/>
              <w:jc w:val="right"/>
              <w:rPr>
                <w:rFonts w:ascii="Arial" w:hAnsi="Arial" w:cs="Arial"/>
                <w:sz w:val="20"/>
                <w:szCs w:val="20"/>
              </w:rPr>
            </w:pPr>
          </w:p>
        </w:tc>
        <w:tc>
          <w:tcPr>
            <w:tcW w:w="1737"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865.01 – 870</w:t>
            </w:r>
          </w:p>
        </w:tc>
        <w:tc>
          <w:tcPr>
            <w:tcW w:w="1762"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$(0.41)</w:t>
            </w:r>
          </w:p>
        </w:tc>
      </w:tr>
      <w:tr w:rsidR="0041407A" w:rsidTr="00F61106">
        <w:tc>
          <w:tcPr>
            <w:tcW w:w="1697"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310.01 – 315</w:t>
            </w:r>
          </w:p>
        </w:tc>
        <w:tc>
          <w:tcPr>
            <w:tcW w:w="1762"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$(0.15)</w:t>
            </w:r>
          </w:p>
        </w:tc>
        <w:tc>
          <w:tcPr>
            <w:tcW w:w="786" w:type="dxa"/>
          </w:tcPr>
          <w:p w:rsidR="0041407A" w:rsidRDefault="0041407A" w:rsidP="00796D19">
            <w:pPr>
              <w:spacing w:after="0" w:line="286" w:lineRule="exact"/>
              <w:jc w:val="right"/>
              <w:rPr>
                <w:rFonts w:ascii="Arial" w:hAnsi="Arial" w:cs="Arial"/>
                <w:sz w:val="20"/>
                <w:szCs w:val="20"/>
              </w:rPr>
            </w:pPr>
          </w:p>
        </w:tc>
        <w:tc>
          <w:tcPr>
            <w:tcW w:w="1737"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870.01 – 875</w:t>
            </w:r>
          </w:p>
        </w:tc>
        <w:tc>
          <w:tcPr>
            <w:tcW w:w="1762"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$(0.41)</w:t>
            </w:r>
          </w:p>
        </w:tc>
      </w:tr>
      <w:tr w:rsidR="0041407A" w:rsidTr="00F61106">
        <w:tc>
          <w:tcPr>
            <w:tcW w:w="1697"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315.01 – 320</w:t>
            </w:r>
          </w:p>
        </w:tc>
        <w:tc>
          <w:tcPr>
            <w:tcW w:w="1762"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$(0.15)</w:t>
            </w:r>
          </w:p>
        </w:tc>
        <w:tc>
          <w:tcPr>
            <w:tcW w:w="786" w:type="dxa"/>
          </w:tcPr>
          <w:p w:rsidR="0041407A" w:rsidRDefault="0041407A" w:rsidP="00796D19">
            <w:pPr>
              <w:spacing w:after="0" w:line="286" w:lineRule="exact"/>
              <w:jc w:val="right"/>
              <w:rPr>
                <w:rFonts w:ascii="Arial" w:hAnsi="Arial" w:cs="Arial"/>
                <w:sz w:val="20"/>
                <w:szCs w:val="20"/>
              </w:rPr>
            </w:pPr>
          </w:p>
        </w:tc>
        <w:tc>
          <w:tcPr>
            <w:tcW w:w="1737"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875.01 – 880</w:t>
            </w:r>
          </w:p>
        </w:tc>
        <w:tc>
          <w:tcPr>
            <w:tcW w:w="1762" w:type="dxa"/>
          </w:tcPr>
          <w:p w:rsidR="0041407A" w:rsidRDefault="0041407A" w:rsidP="00912640">
            <w:pPr>
              <w:spacing w:after="0" w:line="286" w:lineRule="exact"/>
              <w:jc w:val="right"/>
              <w:rPr>
                <w:rFonts w:ascii="Arial" w:hAnsi="Arial" w:cs="Arial"/>
                <w:sz w:val="20"/>
                <w:szCs w:val="20"/>
              </w:rPr>
            </w:pPr>
            <w:r>
              <w:rPr>
                <w:rFonts w:ascii="Arial" w:hAnsi="Arial" w:cs="Arial"/>
                <w:sz w:val="20"/>
                <w:szCs w:val="20"/>
              </w:rPr>
              <w:t>$(0.41)</w:t>
            </w:r>
          </w:p>
        </w:tc>
      </w:tr>
    </w:tbl>
    <w:p w:rsidR="00985EFA" w:rsidRDefault="00985EFA" w:rsidP="00E33B81">
      <w:pPr>
        <w:spacing w:after="0" w:line="286" w:lineRule="exact"/>
        <w:ind w:left="-270"/>
        <w:rPr>
          <w:rFonts w:ascii="Arial" w:hAnsi="Arial" w:cs="Arial"/>
          <w:sz w:val="20"/>
          <w:szCs w:val="20"/>
        </w:rPr>
      </w:pPr>
    </w:p>
    <w:p w:rsidR="00985EFA" w:rsidRDefault="00985EFA" w:rsidP="00282FCF">
      <w:pPr>
        <w:spacing w:after="0" w:line="286" w:lineRule="exact"/>
        <w:rPr>
          <w:rFonts w:ascii="Arial" w:hAnsi="Arial" w:cs="Arial"/>
          <w:sz w:val="20"/>
          <w:szCs w:val="20"/>
        </w:rPr>
      </w:pPr>
    </w:p>
    <w:p w:rsidR="00985EFA" w:rsidRPr="00C86C87" w:rsidRDefault="00C86C87" w:rsidP="00C86C87">
      <w:pPr>
        <w:spacing w:after="0" w:line="286" w:lineRule="exact"/>
        <w:ind w:left="-270"/>
        <w:rPr>
          <w:rFonts w:ascii="Arial" w:hAnsi="Arial" w:cs="Arial"/>
          <w:b/>
          <w:sz w:val="20"/>
          <w:szCs w:val="20"/>
        </w:rPr>
      </w:pPr>
      <w:r>
        <w:rPr>
          <w:rFonts w:ascii="Arial" w:hAnsi="Arial" w:cs="Arial"/>
          <w:b/>
          <w:sz w:val="20"/>
          <w:szCs w:val="20"/>
        </w:rPr>
        <w:t xml:space="preserve">Section 4 – </w:t>
      </w:r>
      <w:r w:rsidR="00985EFA" w:rsidRPr="00485765">
        <w:rPr>
          <w:rFonts w:ascii="Arial" w:hAnsi="Arial" w:cs="Arial"/>
          <w:b/>
          <w:sz w:val="20"/>
          <w:szCs w:val="20"/>
        </w:rPr>
        <w:t>B</w:t>
      </w:r>
      <w:r>
        <w:rPr>
          <w:rFonts w:ascii="Arial" w:hAnsi="Arial" w:cs="Arial"/>
          <w:b/>
          <w:sz w:val="20"/>
          <w:szCs w:val="20"/>
        </w:rPr>
        <w:t>asis</w:t>
      </w:r>
      <w:r w:rsidR="00985EFA" w:rsidRPr="00485765">
        <w:rPr>
          <w:rFonts w:ascii="Arial" w:hAnsi="Arial" w:cs="Arial"/>
          <w:b/>
          <w:sz w:val="20"/>
          <w:szCs w:val="20"/>
        </w:rPr>
        <w:t>:</w:t>
      </w:r>
      <w:r>
        <w:rPr>
          <w:rFonts w:ascii="Arial" w:hAnsi="Arial" w:cs="Arial"/>
          <w:b/>
          <w:sz w:val="20"/>
          <w:szCs w:val="20"/>
        </w:rPr>
        <w:t xml:space="preserve">  </w:t>
      </w:r>
      <w:r w:rsidR="00985EFA">
        <w:rPr>
          <w:rFonts w:ascii="Arial" w:hAnsi="Arial" w:cs="Arial"/>
          <w:sz w:val="20"/>
          <w:szCs w:val="20"/>
        </w:rPr>
        <w:t>The purpose of this schedule is to adjust rates, to the extent that power supply costs deviate from power supply costs assumed in present rate levels, as</w:t>
      </w:r>
      <w:r w:rsidR="00FA1BDC">
        <w:rPr>
          <w:rFonts w:ascii="Arial" w:hAnsi="Arial" w:cs="Arial"/>
          <w:sz w:val="20"/>
          <w:szCs w:val="20"/>
        </w:rPr>
        <w:t xml:space="preserve"> ordered in Docket No. </w:t>
      </w:r>
      <w:proofErr w:type="gramStart"/>
      <w:r w:rsidR="00FA1BDC">
        <w:rPr>
          <w:rFonts w:ascii="Arial" w:hAnsi="Arial" w:cs="Arial"/>
          <w:sz w:val="20"/>
          <w:szCs w:val="20"/>
        </w:rPr>
        <w:t>UE-130617</w:t>
      </w:r>
      <w:r w:rsidR="00985EFA">
        <w:rPr>
          <w:rFonts w:ascii="Arial" w:hAnsi="Arial" w:cs="Arial"/>
          <w:sz w:val="20"/>
          <w:szCs w:val="20"/>
        </w:rPr>
        <w:t>.</w:t>
      </w:r>
      <w:proofErr w:type="gramEnd"/>
    </w:p>
    <w:p w:rsidR="00985EFA" w:rsidRDefault="00985EFA" w:rsidP="00E33B81">
      <w:pPr>
        <w:spacing w:after="0" w:line="286" w:lineRule="exact"/>
        <w:ind w:left="-270"/>
        <w:rPr>
          <w:rFonts w:ascii="Arial" w:hAnsi="Arial" w:cs="Arial"/>
          <w:sz w:val="20"/>
          <w:szCs w:val="20"/>
        </w:rPr>
      </w:pPr>
    </w:p>
    <w:p w:rsidR="00985EFA" w:rsidRPr="00C86C87" w:rsidRDefault="00C86C87" w:rsidP="00C86C87">
      <w:pPr>
        <w:spacing w:after="0" w:line="286" w:lineRule="exact"/>
        <w:ind w:left="-270"/>
        <w:rPr>
          <w:rFonts w:ascii="Arial" w:hAnsi="Arial" w:cs="Arial"/>
          <w:b/>
          <w:sz w:val="20"/>
          <w:szCs w:val="20"/>
        </w:rPr>
      </w:pPr>
      <w:r>
        <w:rPr>
          <w:rFonts w:ascii="Arial" w:hAnsi="Arial" w:cs="Arial"/>
          <w:b/>
          <w:sz w:val="20"/>
          <w:szCs w:val="20"/>
        </w:rPr>
        <w:t xml:space="preserve">Section 5 – </w:t>
      </w:r>
      <w:r w:rsidR="00985EFA" w:rsidRPr="00485765">
        <w:rPr>
          <w:rFonts w:ascii="Arial" w:hAnsi="Arial" w:cs="Arial"/>
          <w:b/>
          <w:sz w:val="20"/>
          <w:szCs w:val="20"/>
        </w:rPr>
        <w:t>A</w:t>
      </w:r>
      <w:r>
        <w:rPr>
          <w:rFonts w:ascii="Arial" w:hAnsi="Arial" w:cs="Arial"/>
          <w:b/>
          <w:sz w:val="20"/>
          <w:szCs w:val="20"/>
        </w:rPr>
        <w:t>djustments</w:t>
      </w:r>
      <w:r w:rsidR="00985EFA" w:rsidRPr="00485765">
        <w:rPr>
          <w:rFonts w:ascii="Arial" w:hAnsi="Arial" w:cs="Arial"/>
          <w:b/>
          <w:sz w:val="20"/>
          <w:szCs w:val="20"/>
        </w:rPr>
        <w:t>:</w:t>
      </w:r>
      <w:r>
        <w:rPr>
          <w:rFonts w:ascii="Arial" w:hAnsi="Arial" w:cs="Arial"/>
          <w:b/>
          <w:sz w:val="20"/>
          <w:szCs w:val="20"/>
        </w:rPr>
        <w:t xml:space="preserve">  </w:t>
      </w:r>
      <w:r w:rsidR="00985EFA">
        <w:rPr>
          <w:rFonts w:ascii="Arial" w:hAnsi="Arial" w:cs="Arial"/>
          <w:sz w:val="20"/>
          <w:szCs w:val="20"/>
        </w:rPr>
        <w:t>Rates in this schedule and those rates reflected in the schedules for electric service to which the surcharge in the Applicability section above applies, are subject to adjustment by such other schedules in this tariff as may apply.</w:t>
      </w:r>
    </w:p>
    <w:p w:rsidR="00985EFA" w:rsidRDefault="00985EFA" w:rsidP="00282FCF">
      <w:pPr>
        <w:spacing w:after="0" w:line="286" w:lineRule="exact"/>
        <w:rPr>
          <w:rFonts w:ascii="Arial" w:hAnsi="Arial" w:cs="Arial"/>
          <w:sz w:val="20"/>
          <w:szCs w:val="20"/>
        </w:rPr>
      </w:pPr>
    </w:p>
    <w:p w:rsidR="00DB3D30" w:rsidRDefault="00C86C87" w:rsidP="00E33B81">
      <w:pPr>
        <w:spacing w:after="0" w:line="286" w:lineRule="exact"/>
        <w:ind w:left="-270"/>
        <w:rPr>
          <w:rFonts w:ascii="Arial" w:hAnsi="Arial" w:cs="Arial"/>
          <w:sz w:val="20"/>
          <w:szCs w:val="20"/>
        </w:rPr>
      </w:pPr>
      <w:r>
        <w:rPr>
          <w:rFonts w:ascii="Arial" w:hAnsi="Arial" w:cs="Arial"/>
          <w:b/>
          <w:sz w:val="20"/>
          <w:szCs w:val="20"/>
        </w:rPr>
        <w:t xml:space="preserve">Section 6 – </w:t>
      </w:r>
      <w:r w:rsidR="00985EFA" w:rsidRPr="00485765">
        <w:rPr>
          <w:rFonts w:ascii="Arial" w:hAnsi="Arial" w:cs="Arial"/>
          <w:b/>
          <w:sz w:val="20"/>
          <w:szCs w:val="20"/>
        </w:rPr>
        <w:t>G</w:t>
      </w:r>
      <w:r>
        <w:rPr>
          <w:rFonts w:ascii="Arial" w:hAnsi="Arial" w:cs="Arial"/>
          <w:b/>
          <w:sz w:val="20"/>
          <w:szCs w:val="20"/>
        </w:rPr>
        <w:t xml:space="preserve">eneral </w:t>
      </w:r>
      <w:r w:rsidR="00985EFA" w:rsidRPr="00485765">
        <w:rPr>
          <w:rFonts w:ascii="Arial" w:hAnsi="Arial" w:cs="Arial"/>
          <w:b/>
          <w:sz w:val="20"/>
          <w:szCs w:val="20"/>
        </w:rPr>
        <w:t>R</w:t>
      </w:r>
      <w:r>
        <w:rPr>
          <w:rFonts w:ascii="Arial" w:hAnsi="Arial" w:cs="Arial"/>
          <w:b/>
          <w:sz w:val="20"/>
          <w:szCs w:val="20"/>
        </w:rPr>
        <w:t>ules</w:t>
      </w:r>
      <w:r w:rsidR="00985EFA" w:rsidRPr="00485765">
        <w:rPr>
          <w:rFonts w:ascii="Arial" w:hAnsi="Arial" w:cs="Arial"/>
          <w:b/>
          <w:sz w:val="20"/>
          <w:szCs w:val="20"/>
        </w:rPr>
        <w:t xml:space="preserve"> </w:t>
      </w:r>
      <w:r>
        <w:rPr>
          <w:rFonts w:ascii="Arial" w:hAnsi="Arial" w:cs="Arial"/>
          <w:b/>
          <w:sz w:val="20"/>
          <w:szCs w:val="20"/>
        </w:rPr>
        <w:t>and</w:t>
      </w:r>
      <w:r w:rsidR="00985EFA" w:rsidRPr="00485765">
        <w:rPr>
          <w:rFonts w:ascii="Arial" w:hAnsi="Arial" w:cs="Arial"/>
          <w:b/>
          <w:sz w:val="20"/>
          <w:szCs w:val="20"/>
        </w:rPr>
        <w:t xml:space="preserve"> P</w:t>
      </w:r>
      <w:r>
        <w:rPr>
          <w:rFonts w:ascii="Arial" w:hAnsi="Arial" w:cs="Arial"/>
          <w:b/>
          <w:sz w:val="20"/>
          <w:szCs w:val="20"/>
        </w:rPr>
        <w:t>rovisions</w:t>
      </w:r>
      <w:r w:rsidR="00985EFA" w:rsidRPr="00485765">
        <w:rPr>
          <w:rFonts w:ascii="Arial" w:hAnsi="Arial" w:cs="Arial"/>
          <w:b/>
          <w:sz w:val="20"/>
          <w:szCs w:val="20"/>
        </w:rPr>
        <w:t>:</w:t>
      </w:r>
      <w:r>
        <w:rPr>
          <w:rFonts w:ascii="Arial" w:hAnsi="Arial" w:cs="Arial"/>
          <w:b/>
          <w:sz w:val="20"/>
          <w:szCs w:val="20"/>
        </w:rPr>
        <w:t xml:space="preserve">  </w:t>
      </w:r>
      <w:r w:rsidR="00985EFA">
        <w:rPr>
          <w:rFonts w:ascii="Arial" w:hAnsi="Arial" w:cs="Arial"/>
          <w:sz w:val="20"/>
          <w:szCs w:val="20"/>
        </w:rPr>
        <w:t>Service under this schedule is subject to the General Rules and Provisions contained in this tariff (Schedule 80) as they may be modified from time to time and other schedules of such tariff that may from time to time apply as they may be modified from time to time.</w:t>
      </w:r>
    </w:p>
    <w:p w:rsidR="00424C0E" w:rsidRDefault="00424C0E" w:rsidP="0041407A">
      <w:pPr>
        <w:spacing w:after="0" w:line="286" w:lineRule="exact"/>
        <w:rPr>
          <w:rFonts w:ascii="Arial" w:hAnsi="Arial" w:cs="Arial"/>
          <w:sz w:val="20"/>
          <w:szCs w:val="20"/>
        </w:rPr>
      </w:pPr>
    </w:p>
    <w:p w:rsidR="00424C0E" w:rsidRPr="00985EFA" w:rsidRDefault="00424C0E" w:rsidP="00E33B81">
      <w:pPr>
        <w:spacing w:after="0" w:line="286" w:lineRule="exact"/>
        <w:ind w:left="-270"/>
        <w:rPr>
          <w:rStyle w:val="Custom2"/>
          <w:rFonts w:cs="Arial"/>
          <w:szCs w:val="20"/>
        </w:rPr>
      </w:pPr>
      <w:r>
        <w:rPr>
          <w:rFonts w:ascii="Arial" w:hAnsi="Arial" w:cs="Arial"/>
          <w:sz w:val="20"/>
          <w:szCs w:val="20"/>
        </w:rPr>
        <w:t>(M) Transferred from Sheet No. 95-E</w:t>
      </w:r>
    </w:p>
    <w:sectPr w:rsidR="00424C0E" w:rsidRPr="00985EFA"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790" w:rsidRDefault="00682790" w:rsidP="00B963E0">
      <w:pPr>
        <w:spacing w:after="0" w:line="240" w:lineRule="auto"/>
      </w:pPr>
      <w:r>
        <w:separator/>
      </w:r>
    </w:p>
  </w:endnote>
  <w:endnote w:type="continuationSeparator" w:id="0">
    <w:p w:rsidR="00682790" w:rsidRDefault="00682790"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5C5FA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9-29T00:00:00Z">
          <w:dateFormat w:val="MMMM d, yyyy"/>
          <w:lid w:val="en-US"/>
          <w:storeMappedDataAs w:val="dateTime"/>
          <w:calendar w:val="gregorian"/>
        </w:date>
      </w:sdtPr>
      <w:sdtEndPr/>
      <w:sdtContent>
        <w:r w:rsidR="000936F2">
          <w:rPr>
            <w:rFonts w:ascii="Arial" w:hAnsi="Arial" w:cs="Arial"/>
            <w:sz w:val="20"/>
            <w:szCs w:val="20"/>
          </w:rPr>
          <w:t>September 29,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30T00:00:00Z">
          <w:dateFormat w:val="MMMM d, yyyy"/>
          <w:lid w:val="en-US"/>
          <w:storeMappedDataAs w:val="dateTime"/>
          <w:calendar w:val="gregorian"/>
        </w:date>
      </w:sdtPr>
      <w:sdtEndPr/>
      <w:sdtContent>
        <w:r w:rsidR="000936F2">
          <w:rPr>
            <w:rFonts w:ascii="Arial" w:hAnsi="Arial" w:cs="Arial"/>
            <w:sz w:val="20"/>
            <w:szCs w:val="20"/>
          </w:rPr>
          <w:t>October 30,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0936F2">
          <w:rPr>
            <w:rFonts w:ascii="Arial" w:hAnsi="Arial" w:cs="Arial"/>
            <w:sz w:val="20"/>
            <w:szCs w:val="20"/>
          </w:rPr>
          <w:t>2015-26</w:t>
        </w:r>
      </w:sdtContent>
    </w:sdt>
  </w:p>
  <w:p w:rsidR="00796D19" w:rsidRPr="00796D19" w:rsidRDefault="00796D19" w:rsidP="0028507F">
    <w:pPr>
      <w:pStyle w:val="Footer"/>
      <w:ind w:left="-720"/>
      <w:jc w:val="center"/>
      <w:rPr>
        <w:rFonts w:ascii="Arial" w:hAnsi="Arial" w:cs="Arial"/>
        <w:sz w:val="18"/>
        <w:szCs w:val="18"/>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655652">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D65726">
      <w:trPr>
        <w:trHeight w:val="422"/>
      </w:trPr>
      <w:tc>
        <w:tcPr>
          <w:tcW w:w="558" w:type="dxa"/>
          <w:vAlign w:val="center"/>
        </w:tcPr>
        <w:p w:rsidR="006E75FB" w:rsidRPr="007D434A" w:rsidRDefault="006E75FB" w:rsidP="0048576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0936F2" w:rsidP="00485765">
          <w:pPr>
            <w:pStyle w:val="Footer"/>
            <w:rPr>
              <w:rFonts w:ascii="Arial" w:hAnsi="Arial" w:cs="Arial"/>
              <w:b/>
              <w:sz w:val="20"/>
              <w:szCs w:val="20"/>
            </w:rPr>
          </w:pPr>
          <w:r>
            <w:rPr>
              <w:rFonts w:ascii="Arial" w:hAnsi="Arial" w:cs="Arial"/>
              <w:b/>
              <w:noProof/>
              <w:sz w:val="20"/>
              <w:szCs w:val="20"/>
            </w:rPr>
            <w:drawing>
              <wp:inline distT="0" distB="0" distL="0" distR="0" wp14:anchorId="411BAE09" wp14:editId="5DF05E78">
                <wp:extent cx="1028700" cy="3521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9B0858" w:rsidP="0048576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sidR="000D4C08">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State</w:t>
          </w:r>
          <w:r w:rsidR="006E75FB" w:rsidRPr="007D434A">
            <w:rPr>
              <w:rFonts w:ascii="Arial" w:hAnsi="Arial" w:cs="Arial"/>
              <w:sz w:val="20"/>
              <w:szCs w:val="20"/>
            </w:rPr>
            <w:t xml:space="preserv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790" w:rsidRDefault="00682790" w:rsidP="00B963E0">
      <w:pPr>
        <w:spacing w:after="0" w:line="240" w:lineRule="auto"/>
      </w:pPr>
      <w:r>
        <w:separator/>
      </w:r>
    </w:p>
  </w:footnote>
  <w:footnote w:type="continuationSeparator" w:id="0">
    <w:p w:rsidR="00682790" w:rsidRDefault="00682790"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B963E0" w:rsidP="00D02C25">
    <w:pPr>
      <w:pStyle w:val="NoSpacing"/>
      <w:ind w:right="3600"/>
      <w:jc w:val="right"/>
    </w:pPr>
  </w:p>
  <w:p w:rsidR="00B42E7C" w:rsidRPr="00B42E7C" w:rsidRDefault="00B42E7C" w:rsidP="00D02C25">
    <w:pPr>
      <w:pStyle w:val="NoSpacing"/>
      <w:ind w:right="3600"/>
      <w:jc w:val="right"/>
    </w:pP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796D19">
      <w:rPr>
        <w:u w:val="single"/>
      </w:rPr>
      <w:t>__</w:t>
    </w:r>
    <w:r w:rsidR="0099361B">
      <w:rPr>
        <w:u w:val="single"/>
      </w:rPr>
      <w:t xml:space="preserve">                    </w:t>
    </w:r>
    <w:r w:rsidR="00E61AEC" w:rsidRPr="00E61AEC">
      <w:rPr>
        <w:u w:val="single"/>
      </w:rPr>
      <w:t xml:space="preserve">         </w:t>
    </w:r>
    <w:r w:rsidR="00743231">
      <w:rPr>
        <w:u w:val="single"/>
      </w:rPr>
      <w:t>Original</w:t>
    </w:r>
    <w:r w:rsidR="001F5B0A">
      <w:rPr>
        <w:u w:val="single"/>
      </w:rPr>
      <w:t xml:space="preserve"> Sheet No. </w:t>
    </w:r>
    <w:sdt>
      <w:sdtPr>
        <w:rPr>
          <w:u w:val="single"/>
        </w:rPr>
        <w:id w:val="2589876"/>
        <w:placeholder>
          <w:docPart w:val="057ED981648C4476A2FBD34703AA4163"/>
        </w:placeholder>
        <w:text/>
      </w:sdtPr>
      <w:sdtEndPr/>
      <w:sdtContent>
        <w:r w:rsidR="00BA7445">
          <w:rPr>
            <w:u w:val="single"/>
          </w:rPr>
          <w:t>95-</w:t>
        </w:r>
        <w:proofErr w:type="spellStart"/>
        <w:r w:rsidR="00BA7445">
          <w:rPr>
            <w:u w:val="single"/>
          </w:rPr>
          <w:t>E.1</w:t>
        </w:r>
        <w:proofErr w:type="spellEnd"/>
      </w:sdtContent>
    </w:sdt>
  </w:p>
  <w:p w:rsidR="00B963E0" w:rsidRPr="00B963E0" w:rsidRDefault="00B963E0" w:rsidP="00450300">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655652">
      <w:rPr>
        <w:rFonts w:ascii="Arial" w:hAnsi="Arial" w:cs="Arial"/>
        <w:b/>
        <w:sz w:val="20"/>
        <w:szCs w:val="20"/>
      </w:rPr>
      <w:t>, INC.</w:t>
    </w:r>
  </w:p>
  <w:p w:rsidR="00B963E0" w:rsidRPr="00B64632" w:rsidRDefault="005C5FA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19050</wp:posOffset>
              </wp:positionH>
              <wp:positionV relativeFrom="paragraph">
                <wp:posOffset>162560</wp:posOffset>
              </wp:positionV>
              <wp:extent cx="6219825" cy="635"/>
              <wp:effectExtent l="9525" t="10160"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8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"/>
          </w:pict>
        </mc:Fallback>
      </mc:AlternateContent>
    </w:r>
    <w:r w:rsidR="00B64632">
      <w:rPr>
        <w:rFonts w:ascii="Arial" w:hAnsi="Arial" w:cs="Arial"/>
        <w:color w:val="auto"/>
        <w:sz w:val="20"/>
        <w:szCs w:val="20"/>
      </w:rPr>
      <w:t>Electric Tariff 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D19"/>
    <w:rsid w:val="0003601D"/>
    <w:rsid w:val="00040F68"/>
    <w:rsid w:val="00053192"/>
    <w:rsid w:val="00060533"/>
    <w:rsid w:val="0008711D"/>
    <w:rsid w:val="000936F2"/>
    <w:rsid w:val="0009579F"/>
    <w:rsid w:val="000A1DBB"/>
    <w:rsid w:val="000B0263"/>
    <w:rsid w:val="000C04B8"/>
    <w:rsid w:val="000D2886"/>
    <w:rsid w:val="000D4C08"/>
    <w:rsid w:val="000F642C"/>
    <w:rsid w:val="001007F3"/>
    <w:rsid w:val="00104A70"/>
    <w:rsid w:val="0013127F"/>
    <w:rsid w:val="001351A6"/>
    <w:rsid w:val="00143924"/>
    <w:rsid w:val="001601CC"/>
    <w:rsid w:val="00186C0A"/>
    <w:rsid w:val="00191D93"/>
    <w:rsid w:val="001B2E67"/>
    <w:rsid w:val="001B4363"/>
    <w:rsid w:val="001C0C09"/>
    <w:rsid w:val="001F3E4B"/>
    <w:rsid w:val="001F5B0A"/>
    <w:rsid w:val="001F797E"/>
    <w:rsid w:val="00211594"/>
    <w:rsid w:val="00212172"/>
    <w:rsid w:val="00212367"/>
    <w:rsid w:val="00214FB0"/>
    <w:rsid w:val="00225C37"/>
    <w:rsid w:val="0023057D"/>
    <w:rsid w:val="0023458C"/>
    <w:rsid w:val="00235B37"/>
    <w:rsid w:val="00250CFC"/>
    <w:rsid w:val="00255575"/>
    <w:rsid w:val="00256D47"/>
    <w:rsid w:val="00264C96"/>
    <w:rsid w:val="00273F94"/>
    <w:rsid w:val="00277173"/>
    <w:rsid w:val="00282FCF"/>
    <w:rsid w:val="00284F0A"/>
    <w:rsid w:val="0028507F"/>
    <w:rsid w:val="002A4238"/>
    <w:rsid w:val="002B051D"/>
    <w:rsid w:val="002C09C5"/>
    <w:rsid w:val="002E7037"/>
    <w:rsid w:val="002F56BC"/>
    <w:rsid w:val="0031079D"/>
    <w:rsid w:val="003152F9"/>
    <w:rsid w:val="00350702"/>
    <w:rsid w:val="00350A9F"/>
    <w:rsid w:val="003930FE"/>
    <w:rsid w:val="003A05AF"/>
    <w:rsid w:val="003A5EFC"/>
    <w:rsid w:val="003D5068"/>
    <w:rsid w:val="003D6A10"/>
    <w:rsid w:val="003D6A6F"/>
    <w:rsid w:val="003F48BD"/>
    <w:rsid w:val="00401C8E"/>
    <w:rsid w:val="0041407A"/>
    <w:rsid w:val="00424C0E"/>
    <w:rsid w:val="004271C1"/>
    <w:rsid w:val="00450300"/>
    <w:rsid w:val="00466466"/>
    <w:rsid w:val="00466546"/>
    <w:rsid w:val="00466A71"/>
    <w:rsid w:val="0047056F"/>
    <w:rsid w:val="00485765"/>
    <w:rsid w:val="004A6FFD"/>
    <w:rsid w:val="004A7502"/>
    <w:rsid w:val="005141B1"/>
    <w:rsid w:val="005241EE"/>
    <w:rsid w:val="005347D9"/>
    <w:rsid w:val="00543EA4"/>
    <w:rsid w:val="00553B10"/>
    <w:rsid w:val="005743AB"/>
    <w:rsid w:val="005746B6"/>
    <w:rsid w:val="00596AA0"/>
    <w:rsid w:val="005C5FA5"/>
    <w:rsid w:val="005E09BA"/>
    <w:rsid w:val="005E2172"/>
    <w:rsid w:val="0061439B"/>
    <w:rsid w:val="00652ED4"/>
    <w:rsid w:val="00655652"/>
    <w:rsid w:val="00682790"/>
    <w:rsid w:val="006A72BD"/>
    <w:rsid w:val="006C27C7"/>
    <w:rsid w:val="006C6640"/>
    <w:rsid w:val="006C6B35"/>
    <w:rsid w:val="006D2365"/>
    <w:rsid w:val="006E75FB"/>
    <w:rsid w:val="00703E53"/>
    <w:rsid w:val="00707DF4"/>
    <w:rsid w:val="0071301D"/>
    <w:rsid w:val="00716A97"/>
    <w:rsid w:val="00743231"/>
    <w:rsid w:val="00757C64"/>
    <w:rsid w:val="00770E9A"/>
    <w:rsid w:val="00784841"/>
    <w:rsid w:val="00795847"/>
    <w:rsid w:val="00796D19"/>
    <w:rsid w:val="007A48CC"/>
    <w:rsid w:val="007B05B5"/>
    <w:rsid w:val="007B3F61"/>
    <w:rsid w:val="007D11B1"/>
    <w:rsid w:val="007D434A"/>
    <w:rsid w:val="007E6230"/>
    <w:rsid w:val="007F3BEC"/>
    <w:rsid w:val="00802781"/>
    <w:rsid w:val="0080589E"/>
    <w:rsid w:val="008312C9"/>
    <w:rsid w:val="0083554B"/>
    <w:rsid w:val="00851B01"/>
    <w:rsid w:val="00856489"/>
    <w:rsid w:val="00880B8E"/>
    <w:rsid w:val="008A3E31"/>
    <w:rsid w:val="008A742D"/>
    <w:rsid w:val="008B3592"/>
    <w:rsid w:val="008C1F4D"/>
    <w:rsid w:val="008D6CCF"/>
    <w:rsid w:val="008E58E7"/>
    <w:rsid w:val="00900D48"/>
    <w:rsid w:val="009342D5"/>
    <w:rsid w:val="00941F3E"/>
    <w:rsid w:val="009554A5"/>
    <w:rsid w:val="00957A0B"/>
    <w:rsid w:val="0096349B"/>
    <w:rsid w:val="00985EFA"/>
    <w:rsid w:val="00992DDF"/>
    <w:rsid w:val="0099361B"/>
    <w:rsid w:val="009B0858"/>
    <w:rsid w:val="009B1D7A"/>
    <w:rsid w:val="009F28EF"/>
    <w:rsid w:val="00A0363D"/>
    <w:rsid w:val="00A1049A"/>
    <w:rsid w:val="00A11F69"/>
    <w:rsid w:val="00A42F11"/>
    <w:rsid w:val="00A55507"/>
    <w:rsid w:val="00A742E6"/>
    <w:rsid w:val="00A839AA"/>
    <w:rsid w:val="00AA55FC"/>
    <w:rsid w:val="00AB4028"/>
    <w:rsid w:val="00AB5920"/>
    <w:rsid w:val="00AF0E4F"/>
    <w:rsid w:val="00AF5BF7"/>
    <w:rsid w:val="00B0749D"/>
    <w:rsid w:val="00B248DC"/>
    <w:rsid w:val="00B30E8E"/>
    <w:rsid w:val="00B31BBC"/>
    <w:rsid w:val="00B42E7C"/>
    <w:rsid w:val="00B60AD9"/>
    <w:rsid w:val="00B64632"/>
    <w:rsid w:val="00B70BA0"/>
    <w:rsid w:val="00B963E0"/>
    <w:rsid w:val="00BA1F04"/>
    <w:rsid w:val="00BA663D"/>
    <w:rsid w:val="00BA7445"/>
    <w:rsid w:val="00BC7E42"/>
    <w:rsid w:val="00BE428A"/>
    <w:rsid w:val="00C06D5B"/>
    <w:rsid w:val="00C070F6"/>
    <w:rsid w:val="00C07562"/>
    <w:rsid w:val="00C27AA6"/>
    <w:rsid w:val="00C33152"/>
    <w:rsid w:val="00C42132"/>
    <w:rsid w:val="00C53707"/>
    <w:rsid w:val="00C67B1F"/>
    <w:rsid w:val="00C701FF"/>
    <w:rsid w:val="00C850A3"/>
    <w:rsid w:val="00C86C87"/>
    <w:rsid w:val="00CB7B61"/>
    <w:rsid w:val="00CE40EB"/>
    <w:rsid w:val="00CE71D5"/>
    <w:rsid w:val="00CF3A26"/>
    <w:rsid w:val="00D02C25"/>
    <w:rsid w:val="00D075B2"/>
    <w:rsid w:val="00D11CE5"/>
    <w:rsid w:val="00D261F2"/>
    <w:rsid w:val="00D4002E"/>
    <w:rsid w:val="00D408AA"/>
    <w:rsid w:val="00D5139F"/>
    <w:rsid w:val="00D51F41"/>
    <w:rsid w:val="00D6353E"/>
    <w:rsid w:val="00D65726"/>
    <w:rsid w:val="00D712C1"/>
    <w:rsid w:val="00D736F2"/>
    <w:rsid w:val="00D73B56"/>
    <w:rsid w:val="00D768B3"/>
    <w:rsid w:val="00D80755"/>
    <w:rsid w:val="00D81917"/>
    <w:rsid w:val="00DB3D30"/>
    <w:rsid w:val="00DB60D7"/>
    <w:rsid w:val="00DB6C06"/>
    <w:rsid w:val="00DC040E"/>
    <w:rsid w:val="00DC2AAE"/>
    <w:rsid w:val="00DF04B6"/>
    <w:rsid w:val="00DF3DB6"/>
    <w:rsid w:val="00E002F2"/>
    <w:rsid w:val="00E07D30"/>
    <w:rsid w:val="00E12B4A"/>
    <w:rsid w:val="00E33B81"/>
    <w:rsid w:val="00E43845"/>
    <w:rsid w:val="00E526ED"/>
    <w:rsid w:val="00E61AEC"/>
    <w:rsid w:val="00E74A20"/>
    <w:rsid w:val="00E84B31"/>
    <w:rsid w:val="00E9001F"/>
    <w:rsid w:val="00E94710"/>
    <w:rsid w:val="00EC4414"/>
    <w:rsid w:val="00ED6D74"/>
    <w:rsid w:val="00EF663C"/>
    <w:rsid w:val="00F468B3"/>
    <w:rsid w:val="00F518C8"/>
    <w:rsid w:val="00F51B3A"/>
    <w:rsid w:val="00F53FC2"/>
    <w:rsid w:val="00F57C21"/>
    <w:rsid w:val="00F642E0"/>
    <w:rsid w:val="00F86A24"/>
    <w:rsid w:val="00FA1B13"/>
    <w:rsid w:val="00FA1BDC"/>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837A5291A314BE2902918F8368F6926"/>
        <w:category>
          <w:name w:val="General"/>
          <w:gallery w:val="placeholder"/>
        </w:category>
        <w:types>
          <w:type w:val="bbPlcHdr"/>
        </w:types>
        <w:behaviors>
          <w:behavior w:val="content"/>
        </w:behaviors>
        <w:guid w:val="{95AFA046-1FA5-4BE3-ACCA-9F131CD765B8}"/>
      </w:docPartPr>
      <w:docPartBody>
        <w:p w:rsidR="008174AF" w:rsidRDefault="008174AF">
          <w:pPr>
            <w:pStyle w:val="1837A5291A314BE2902918F8368F6926"/>
          </w:pPr>
          <w:r w:rsidRPr="000D2886">
            <w:rPr>
              <w:rStyle w:val="PlaceholderText"/>
              <w:rFonts w:ascii="Arial" w:hAnsi="Arial" w:cs="Arial"/>
              <w:sz w:val="20"/>
              <w:szCs w:val="20"/>
            </w:rPr>
            <w:t>Click here to enter text.</w:t>
          </w:r>
        </w:p>
      </w:docPartBody>
    </w:docPart>
    <w:docPart>
      <w:docPartPr>
        <w:name w:val="057ED981648C4476A2FBD34703AA4163"/>
        <w:category>
          <w:name w:val="General"/>
          <w:gallery w:val="placeholder"/>
        </w:category>
        <w:types>
          <w:type w:val="bbPlcHdr"/>
        </w:types>
        <w:behaviors>
          <w:behavior w:val="content"/>
        </w:behaviors>
        <w:guid w:val="{1CB81AF5-15E0-4BDB-A648-0B0F78AF17F4}"/>
      </w:docPartPr>
      <w:docPartBody>
        <w:p w:rsidR="008174AF" w:rsidRDefault="008174AF">
          <w:pPr>
            <w:pStyle w:val="057ED981648C4476A2FBD34703AA4163"/>
          </w:pPr>
          <w:r w:rsidRPr="00A506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174AF"/>
    <w:rsid w:val="00264475"/>
    <w:rsid w:val="00552135"/>
    <w:rsid w:val="0071061B"/>
    <w:rsid w:val="008174AF"/>
    <w:rsid w:val="00950059"/>
    <w:rsid w:val="00966B17"/>
    <w:rsid w:val="009A7031"/>
    <w:rsid w:val="00A77AB4"/>
    <w:rsid w:val="00BB7D14"/>
    <w:rsid w:val="00CB2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4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74AF"/>
    <w:rPr>
      <w:color w:val="808080"/>
    </w:rPr>
  </w:style>
  <w:style w:type="paragraph" w:customStyle="1" w:styleId="1837A5291A314BE2902918F8368F6926">
    <w:name w:val="1837A5291A314BE2902918F8368F6926"/>
    <w:rsid w:val="008174AF"/>
  </w:style>
  <w:style w:type="paragraph" w:customStyle="1" w:styleId="5B00F847C89D4FE385AAFF8E4E488361">
    <w:name w:val="5B00F847C89D4FE385AAFF8E4E488361"/>
    <w:rsid w:val="008174AF"/>
  </w:style>
  <w:style w:type="paragraph" w:customStyle="1" w:styleId="016379B1C35F45A487E19461A681502F">
    <w:name w:val="016379B1C35F45A487E19461A681502F"/>
    <w:rsid w:val="008174AF"/>
  </w:style>
  <w:style w:type="paragraph" w:customStyle="1" w:styleId="65FEFB95E05845D3AC7C0C05F4914DBC">
    <w:name w:val="65FEFB95E05845D3AC7C0C05F4914DBC"/>
    <w:rsid w:val="008174AF"/>
  </w:style>
  <w:style w:type="paragraph" w:customStyle="1" w:styleId="BBCB680B99AA449EA411C9B313050D18">
    <w:name w:val="BBCB680B99AA449EA411C9B313050D18"/>
    <w:rsid w:val="008174AF"/>
  </w:style>
  <w:style w:type="paragraph" w:customStyle="1" w:styleId="2BF759058EA14D76B9D761FF916CA0A2">
    <w:name w:val="2BF759058EA14D76B9D761FF916CA0A2"/>
    <w:rsid w:val="008174AF"/>
  </w:style>
  <w:style w:type="paragraph" w:customStyle="1" w:styleId="86DA8F4DD0CC4AA7984278B6D1C87E3E">
    <w:name w:val="86DA8F4DD0CC4AA7984278B6D1C87E3E"/>
    <w:rsid w:val="008174AF"/>
  </w:style>
  <w:style w:type="paragraph" w:customStyle="1" w:styleId="057ED981648C4476A2FBD34703AA4163">
    <w:name w:val="057ED981648C4476A2FBD34703AA4163"/>
    <w:rsid w:val="008174AF"/>
  </w:style>
  <w:style w:type="paragraph" w:customStyle="1" w:styleId="A185341C9E9D4AB1A928E1D32608F55F">
    <w:name w:val="A185341C9E9D4AB1A928E1D32608F55F"/>
    <w:rsid w:val="008174AF"/>
  </w:style>
  <w:style w:type="paragraph" w:customStyle="1" w:styleId="EF609D66474D41FCAA34508FF21B6431">
    <w:name w:val="EF609D66474D41FCAA34508FF21B6431"/>
    <w:rsid w:val="008174AF"/>
  </w:style>
  <w:style w:type="paragraph" w:customStyle="1" w:styleId="72335CD1D98549F59C914673D72717B8">
    <w:name w:val="72335CD1D98549F59C914673D72717B8"/>
    <w:rsid w:val="008174A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2015-09-29T07:00:00+00:00</OpenedDate>
    <Date1 xmlns="dc463f71-b30c-4ab2-9473-d307f9d35888">2015-09-29T07:00:00+00:00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151920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793221C8206949834634EC290452A5" ma:contentTypeVersion="119" ma:contentTypeDescription="" ma:contentTypeScope="" ma:versionID="2db59992fa39985b309343f57440de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8A35A2-349B-43DF-A2A3-6D88FD18EC0F}"/>
</file>

<file path=customXml/itemProps2.xml><?xml version="1.0" encoding="utf-8"?>
<ds:datastoreItem xmlns:ds="http://schemas.openxmlformats.org/officeDocument/2006/customXml" ds:itemID="{558DA21D-B006-417C-84B1-14AD4DED5CF8}"/>
</file>

<file path=customXml/itemProps3.xml><?xml version="1.0" encoding="utf-8"?>
<ds:datastoreItem xmlns:ds="http://schemas.openxmlformats.org/officeDocument/2006/customXml" ds:itemID="{E53B6E95-B8DF-483D-80F1-A6268BC79342}"/>
</file>

<file path=customXml/itemProps4.xml><?xml version="1.0" encoding="utf-8"?>
<ds:datastoreItem xmlns:ds="http://schemas.openxmlformats.org/officeDocument/2006/customXml" ds:itemID="{B892DD35-ECA8-4B1C-9E32-8EDF2DBD9E16}"/>
</file>

<file path=docProps/app.xml><?xml version="1.0" encoding="utf-8"?>
<Properties xmlns="http://schemas.openxmlformats.org/officeDocument/2006/extended-properties" xmlns:vt="http://schemas.openxmlformats.org/officeDocument/2006/docPropsVTypes">
  <Template>Normal.dotm</Template>
  <TotalTime>57</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11</cp:revision>
  <cp:lastPrinted>2015-09-21T20:59:00Z</cp:lastPrinted>
  <dcterms:created xsi:type="dcterms:W3CDTF">2015-09-21T19:47:00Z</dcterms:created>
  <dcterms:modified xsi:type="dcterms:W3CDTF">2015-09-28T22:48:00Z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0x0101006E56B4D1795A2E4DB2F0B01679ED314A009A793221C8206949834634EC290452A5</vt:lpwstr>
  </property>
  <property fmtid="{D5CDD505-2E9C-101B-9397-08002B2CF9AE}" pid="3" name="_docset_NoMedatataSyncRequired">
    <vt:lpwstr>False</vt:lpwstr>
  </property>
</Properties>
</file>