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366F1E" w:rsidTr="00366F1E">
        <w:trPr>
          <w:trHeight w:val="2268"/>
        </w:trPr>
        <w:tc>
          <w:tcPr>
            <w:tcW w:w="4328" w:type="dxa"/>
            <w:tcBorders>
              <w:bottom w:val="single" w:sz="4" w:space="0" w:color="auto"/>
            </w:tcBorders>
          </w:tcPr>
          <w:p w:rsidR="00366F1E" w:rsidRPr="003D3DCC" w:rsidRDefault="00366F1E" w:rsidP="00561FEF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In the Matter of</w:t>
            </w:r>
          </w:p>
          <w:p w:rsidR="00366F1E" w:rsidRDefault="00366F1E" w:rsidP="00561FEF">
            <w:pPr>
              <w:tabs>
                <w:tab w:val="left" w:pos="2168"/>
              </w:tabs>
            </w:pPr>
          </w:p>
          <w:p w:rsidR="00366F1E" w:rsidRDefault="00366F1E" w:rsidP="00561FEF">
            <w:pPr>
              <w:tabs>
                <w:tab w:val="left" w:pos="2168"/>
              </w:tabs>
            </w:pPr>
            <w:r>
              <w:t>PACIFIC POWER &amp; LIGHT COMPANY</w:t>
            </w:r>
          </w:p>
          <w:p w:rsidR="00366F1E" w:rsidRDefault="00366F1E" w:rsidP="00561FEF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366F1E" w:rsidRDefault="00366F1E" w:rsidP="00561FEF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Petition for an Order Approving Deferral of</w:t>
            </w:r>
          </w:p>
          <w:p w:rsidR="00366F1E" w:rsidRPr="003D3DCC" w:rsidRDefault="00366F1E" w:rsidP="00561FEF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Costs Related to Purchases of Renewable Energy Credits</w:t>
            </w:r>
          </w:p>
        </w:tc>
        <w:tc>
          <w:tcPr>
            <w:tcW w:w="270" w:type="dxa"/>
          </w:tcPr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366F1E" w:rsidP="00561FEF">
            <w:pPr>
              <w:pStyle w:val="SingleSpacing"/>
              <w:spacing w:line="240" w:lineRule="auto"/>
            </w:pPr>
            <w:r>
              <w:t>DOCKET NO. UE-143915</w:t>
            </w:r>
          </w:p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366F1E" w:rsidP="00561FEF">
            <w:pPr>
              <w:pStyle w:val="SingleSpacing"/>
              <w:spacing w:line="240" w:lineRule="auto"/>
            </w:pPr>
          </w:p>
          <w:p w:rsidR="00366F1E" w:rsidRDefault="006C504C" w:rsidP="006C504C">
            <w:pPr>
              <w:pStyle w:val="BodyText2"/>
            </w:pPr>
            <w:r>
              <w:t>NOTICE OF APPEARANCE FOR</w:t>
            </w:r>
            <w:r w:rsidR="00366F1E">
              <w:t xml:space="preserve"> BOISE WHITE PAPER, L.L.C.</w:t>
            </w:r>
          </w:p>
        </w:tc>
      </w:tr>
    </w:tbl>
    <w:p w:rsidR="00EC474D" w:rsidRDefault="00EC474D" w:rsidP="00366F1E">
      <w:pPr>
        <w:pStyle w:val="WUTCParagraph"/>
        <w:spacing w:before="240"/>
      </w:pPr>
      <w:bookmarkStart w:id="0" w:name="Parties"/>
      <w:bookmarkEnd w:id="0"/>
      <w:r>
        <w:t xml:space="preserve">                        Melinda J. Davison and Tyler C. Pepple hereby notify the Washington Utilities and Transportation Commission that they will appear in the above-captioned proceeding as </w:t>
      </w:r>
      <w:r w:rsidR="003143EC">
        <w:t xml:space="preserve">legal </w:t>
      </w:r>
      <w:r>
        <w:t>counsel for Boise White Paper, L.L.C.  Melinda J. Davison, Oregon State Bar No.</w:t>
      </w:r>
      <w:r w:rsidRPr="00E21E82">
        <w:t xml:space="preserve"> </w:t>
      </w:r>
      <w:r>
        <w:t>930572, is</w:t>
      </w:r>
      <w:r w:rsidRPr="00AC2C7E">
        <w:t xml:space="preserve"> </w:t>
      </w:r>
      <w:r>
        <w:t>admitted to practice, in good standing, before the highest court of Oregon</w:t>
      </w:r>
      <w:r w:rsidR="003143EC">
        <w:t>, and is admitted to practice, in good standing, before the highest court of Washington, Washington State Bar No. 31182</w:t>
      </w:r>
      <w:r>
        <w:t xml:space="preserve">.  Tyler C. Pepple, Oregon State Bar No. 132256, is admitted to practice, in good standing, before the highest court of Oregon.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proofErr w:type="gramStart"/>
      <w:r>
        <w:t xml:space="preserve">Dated in Portland, Oregon, this </w:t>
      </w:r>
      <w:r w:rsidR="006C504C">
        <w:t>4th</w:t>
      </w:r>
      <w:bookmarkStart w:id="1" w:name="_GoBack"/>
      <w:bookmarkEnd w:id="1"/>
      <w:r>
        <w:t xml:space="preserve"> day of </w:t>
      </w:r>
      <w:r w:rsidR="00667072">
        <w:t>December</w:t>
      </w:r>
      <w:r>
        <w:t>, 2014.</w:t>
      </w:r>
      <w:proofErr w:type="gramEnd"/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>/s/ Melinda J. Davison</w:t>
      </w:r>
    </w:p>
    <w:p w:rsidR="00EC474D" w:rsidRDefault="00EC474D" w:rsidP="00EC474D">
      <w:pPr>
        <w:keepNext/>
        <w:ind w:left="3600"/>
      </w:pPr>
      <w:r>
        <w:t>Melinda J. Davison</w:t>
      </w:r>
    </w:p>
    <w:p w:rsidR="00EC474D" w:rsidRDefault="00EC474D" w:rsidP="00EC474D">
      <w:pPr>
        <w:keepNext/>
        <w:ind w:left="3600"/>
      </w:pPr>
      <w:r>
        <w:t>Tyler C. Pepple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EC474D" w:rsidP="00EC474D">
      <w:pPr>
        <w:keepNext/>
        <w:ind w:left="3600"/>
      </w:pPr>
      <w:r>
        <w:t>mjd</w:t>
      </w:r>
      <w:r w:rsidRPr="009E0355">
        <w:t>@dvclaw.com</w:t>
      </w:r>
    </w:p>
    <w:p w:rsidR="00EC474D" w:rsidRDefault="00EC474D" w:rsidP="00EC474D">
      <w:pPr>
        <w:keepNext/>
        <w:ind w:left="3600"/>
      </w:pPr>
      <w:r>
        <w:t>tcp@dvclaw.com</w:t>
      </w:r>
    </w:p>
    <w:p w:rsidR="001C6437" w:rsidRDefault="00EC474D" w:rsidP="00EC474D">
      <w:pPr>
        <w:ind w:left="3600"/>
      </w:pPr>
      <w:proofErr w:type="gramStart"/>
      <w:r>
        <w:t>Of Attorneys for Boise White Paper, L.L.C.</w:t>
      </w:r>
      <w:proofErr w:type="gramEnd"/>
    </w:p>
    <w:sectPr w:rsidR="001C6437" w:rsidSect="00EC474D">
      <w:footerReference w:type="even" r:id="rId8"/>
      <w:footerReference w:type="default" r:id="rId9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D" w:rsidRDefault="00EC474D" w:rsidP="00EC474D">
      <w:r>
        <w:separator/>
      </w:r>
    </w:p>
  </w:endnote>
  <w:endnote w:type="continuationSeparator" w:id="0">
    <w:p w:rsidR="00EC474D" w:rsidRDefault="00EC474D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314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3F0" w:rsidRDefault="006C5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3143EC" w:rsidP="003574E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C504C">
      <w:rPr>
        <w:noProof/>
      </w:rPr>
      <w:t>1</w:t>
    </w:r>
    <w:r>
      <w:fldChar w:fldCharType="end"/>
    </w:r>
    <w:r>
      <w:t xml:space="preserve"> – NOTICE OF APPEARANCE </w:t>
    </w:r>
    <w:r w:rsidR="006C504C">
      <w:t>FOR</w:t>
    </w:r>
    <w:r>
      <w:t xml:space="preserve"> BOISE WHITE PAPER, L.L.C.</w:t>
    </w:r>
  </w:p>
  <w:p w:rsidR="00C223F0" w:rsidRPr="001761F6" w:rsidRDefault="006C504C" w:rsidP="00B45A1E">
    <w:pPr>
      <w:pStyle w:val="Footer"/>
      <w:rPr>
        <w:rStyle w:val="PageNumber"/>
        <w:sz w:val="16"/>
        <w:szCs w:val="16"/>
      </w:rPr>
    </w:pPr>
  </w:p>
  <w:p w:rsidR="00C223F0" w:rsidRPr="000835C7" w:rsidRDefault="003143EC" w:rsidP="00B45A1E">
    <w:pPr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DAVISON VAN CLEVE, P.C.</w:t>
    </w:r>
  </w:p>
  <w:p w:rsidR="00C223F0" w:rsidRPr="000835C7" w:rsidRDefault="003143EC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0835C7">
          <w:rPr>
            <w:rFonts w:ascii="EngraversGothic BT" w:hAnsi="EngraversGothic BT"/>
            <w:sz w:val="15"/>
            <w:szCs w:val="15"/>
          </w:rPr>
          <w:t>Suite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400</w:t>
      </w:r>
    </w:smartTag>
  </w:p>
  <w:p w:rsidR="00C223F0" w:rsidRPr="000835C7" w:rsidRDefault="003143EC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0835C7">
          <w:rPr>
            <w:rFonts w:ascii="EngraversGothic BT" w:hAnsi="EngraversGothic BT"/>
            <w:sz w:val="15"/>
            <w:szCs w:val="15"/>
          </w:rPr>
          <w:t>Portland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, </w:t>
      </w:r>
      <w:smartTag w:uri="urn:schemas-microsoft-com:office:smarttags" w:element="State">
        <w:r w:rsidRPr="000835C7">
          <w:rPr>
            <w:rFonts w:ascii="EngraversGothic BT" w:hAnsi="EngraversGothic BT"/>
            <w:sz w:val="15"/>
            <w:szCs w:val="15"/>
          </w:rPr>
          <w:t>OR</w:t>
        </w:r>
      </w:smartTag>
      <w:r w:rsidRPr="000835C7">
        <w:rPr>
          <w:rFonts w:ascii="EngraversGothic BT" w:hAnsi="EngraversGothic BT"/>
          <w:sz w:val="15"/>
          <w:szCs w:val="15"/>
        </w:rPr>
        <w:t xml:space="preserve"> </w:t>
      </w:r>
      <w:smartTag w:uri="urn:schemas-microsoft-com:office:smarttags" w:element="PostalCode">
        <w:r w:rsidRPr="000835C7">
          <w:rPr>
            <w:rFonts w:ascii="EngraversGothic BT" w:hAnsi="EngraversGothic BT"/>
            <w:sz w:val="15"/>
            <w:szCs w:val="15"/>
          </w:rPr>
          <w:t>97204</w:t>
        </w:r>
      </w:smartTag>
    </w:smartTag>
  </w:p>
  <w:p w:rsidR="00C223F0" w:rsidRPr="000835C7" w:rsidRDefault="003143EC" w:rsidP="00B45A1E">
    <w:pPr>
      <w:tabs>
        <w:tab w:val="center" w:pos="4680"/>
      </w:tabs>
      <w:jc w:val="center"/>
      <w:rPr>
        <w:rFonts w:ascii="EngraversGothic BT" w:hAnsi="EngraversGothic BT"/>
        <w:sz w:val="15"/>
        <w:szCs w:val="15"/>
      </w:rPr>
    </w:pPr>
    <w:r w:rsidRPr="000835C7">
      <w:rPr>
        <w:rFonts w:ascii="EngraversGothic BT" w:hAnsi="EngraversGothic BT"/>
        <w:sz w:val="15"/>
        <w:szCs w:val="15"/>
      </w:rPr>
      <w:t>Telephone:  (503) 241-7242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D" w:rsidRDefault="00EC474D" w:rsidP="00EC474D">
      <w:r>
        <w:separator/>
      </w:r>
    </w:p>
  </w:footnote>
  <w:footnote w:type="continuationSeparator" w:id="0">
    <w:p w:rsidR="00EC474D" w:rsidRDefault="00EC474D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D"/>
    <w:rsid w:val="001C6437"/>
    <w:rsid w:val="003143EC"/>
    <w:rsid w:val="00366F1E"/>
    <w:rsid w:val="00637C6D"/>
    <w:rsid w:val="00667072"/>
    <w:rsid w:val="006C1DBD"/>
    <w:rsid w:val="006C504C"/>
    <w:rsid w:val="00701E45"/>
    <w:rsid w:val="00E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143915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643C80764D77488DCA1FD348992143" ma:contentTypeVersion="175" ma:contentTypeDescription="" ma:contentTypeScope="" ma:versionID="d8c0892425b90bd33573e1b0dbe1f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0C326-65DC-43B5-9DD0-7108C4B6962A}"/>
</file>

<file path=customXml/itemProps2.xml><?xml version="1.0" encoding="utf-8"?>
<ds:datastoreItem xmlns:ds="http://schemas.openxmlformats.org/officeDocument/2006/customXml" ds:itemID="{0C8D4705-F058-4397-B5F3-BC3BC86C6451}"/>
</file>

<file path=customXml/itemProps3.xml><?xml version="1.0" encoding="utf-8"?>
<ds:datastoreItem xmlns:ds="http://schemas.openxmlformats.org/officeDocument/2006/customXml" ds:itemID="{DB3AD934-F20B-4C6B-B91A-107733F148E7}"/>
</file>

<file path=customXml/itemProps4.xml><?xml version="1.0" encoding="utf-8"?>
<ds:datastoreItem xmlns:ds="http://schemas.openxmlformats.org/officeDocument/2006/customXml" ds:itemID="{D3A13B93-03C9-49B6-B6A2-427CBEAEF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Tyler C. Pepple</cp:lastModifiedBy>
  <cp:revision>4</cp:revision>
  <cp:lastPrinted>2014-01-10T19:32:00Z</cp:lastPrinted>
  <dcterms:created xsi:type="dcterms:W3CDTF">2014-11-25T00:00:00Z</dcterms:created>
  <dcterms:modified xsi:type="dcterms:W3CDTF">2014-12-04T21:45:00Z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0x0101006E56B4D1795A2E4DB2F0B01679ED314A00B9643C80764D77488DCA1FD348992143</vt:lpwstr>
  </property>
  <property fmtid="{D5CDD505-2E9C-101B-9397-08002B2CF9AE}" pid="3" name="_docset_NoMedatataSyncRequired">
    <vt:lpwstr>False</vt:lpwstr>
  </property>
</Properties>
</file>