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930950">
        <w:rPr>
          <w:szCs w:val="24"/>
        </w:rPr>
        <w:t>143586</w:t>
      </w:r>
      <w:r w:rsidR="00CE3CF8">
        <w:rPr>
          <w:szCs w:val="24"/>
        </w:rPr>
        <w:t xml:space="preserve"> - </w:t>
      </w:r>
      <w:r w:rsidR="00930950">
        <w:rPr>
          <w:szCs w:val="24"/>
        </w:rPr>
        <w:t>Kalama</w:t>
      </w:r>
      <w:r w:rsidRPr="00F87363">
        <w:rPr>
          <w:szCs w:val="24"/>
        </w:rPr>
        <w:t xml:space="preserve"> Telephone Company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 in the abo</w:t>
      </w:r>
      <w:bookmarkStart w:id="0" w:name="_GoBack"/>
      <w:bookmarkEnd w:id="0"/>
      <w:r w:rsidR="00CE3CF8">
        <w:rPr>
          <w:szCs w:val="24"/>
        </w:rPr>
        <w:t>ve-referenced docket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52" w:rsidRDefault="00BD6452">
      <w:r>
        <w:separator/>
      </w:r>
    </w:p>
  </w:endnote>
  <w:endnote w:type="continuationSeparator" w:id="0">
    <w:p w:rsidR="00BD6452" w:rsidRDefault="00B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52" w:rsidRDefault="00BD6452">
      <w:r>
        <w:separator/>
      </w:r>
    </w:p>
  </w:footnote>
  <w:footnote w:type="continuationSeparator" w:id="0">
    <w:p w:rsidR="00BD6452" w:rsidRDefault="00BD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B10F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C653D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0950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3291"/>
    <w:rsid w:val="009A5E2F"/>
    <w:rsid w:val="009B0818"/>
    <w:rsid w:val="009B10F0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D6452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9F82A2C0A3C640943DFD6653B43868" ma:contentTypeVersion="175" ma:contentTypeDescription="" ma:contentTypeScope="" ma:versionID="95152c5d7140f8ee2e884f779d692f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143586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6CEF97-1112-4A8B-B16B-3958A6BDB5DE}"/>
</file>

<file path=customXml/itemProps2.xml><?xml version="1.0" encoding="utf-8"?>
<ds:datastoreItem xmlns:ds="http://schemas.openxmlformats.org/officeDocument/2006/customXml" ds:itemID="{DC57B0C4-87C9-48BF-9BE6-405D2B1A036C}"/>
</file>

<file path=customXml/itemProps3.xml><?xml version="1.0" encoding="utf-8"?>
<ds:datastoreItem xmlns:ds="http://schemas.openxmlformats.org/officeDocument/2006/customXml" ds:itemID="{D2F4D22F-A9C4-4574-B765-66FFDBCABA77}"/>
</file>

<file path=customXml/itemProps4.xml><?xml version="1.0" encoding="utf-8"?>
<ds:datastoreItem xmlns:ds="http://schemas.openxmlformats.org/officeDocument/2006/customXml" ds:itemID="{F1FE6A47-7408-4F71-8AE9-1E0AE98A6C78}"/>
</file>

<file path=customXml/itemProps5.xml><?xml version="1.0" encoding="utf-8"?>
<ds:datastoreItem xmlns:ds="http://schemas.openxmlformats.org/officeDocument/2006/customXml" ds:itemID="{F6F8CB2A-1180-481E-8224-9C117F14E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2014-10-02T22:29:00Z</cp:lastPrinted>
  <dcterms:created xsi:type="dcterms:W3CDTF">2014-10-02T22:30:00Z</dcterms:created>
  <dcterms:modified xsi:type="dcterms:W3CDTF">2014-10-02T22:30:00Z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0x0101006E56B4D1795A2E4DB2F0B01679ED314A00959F82A2C0A3C640943DFD6653B43868</vt:lpwstr>
  </property>
  <property fmtid="{D5CDD505-2E9C-101B-9397-08002B2CF9AE}" pid="3" name="_docset_NoMedatataSyncRequired">
    <vt:lpwstr>False</vt:lpwstr>
  </property>
</Properties>
</file>