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19D87"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67151257"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2E6D8CB1" w14:textId="77777777" w:rsidR="00E051E8" w:rsidRPr="00CB7F45" w:rsidRDefault="00E051E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CB7F45" w14:paraId="184C2E4C" w14:textId="77777777">
        <w:tblPrEx>
          <w:tblCellMar>
            <w:top w:w="0" w:type="dxa"/>
            <w:bottom w:w="0" w:type="dxa"/>
          </w:tblCellMar>
        </w:tblPrEx>
        <w:tc>
          <w:tcPr>
            <w:tcW w:w="4248" w:type="dxa"/>
          </w:tcPr>
          <w:p w14:paraId="3BBB2A28" w14:textId="77777777"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164D21CB" w14:textId="77777777" w:rsidR="00865D78" w:rsidRDefault="00865D78" w:rsidP="00E051E8">
            <w:pPr>
              <w:tabs>
                <w:tab w:val="left" w:pos="2160"/>
              </w:tabs>
              <w:spacing w:line="264" w:lineRule="auto"/>
              <w:rPr>
                <w:rFonts w:ascii="Times New Roman" w:hAnsi="Times New Roman"/>
                <w:bCs/>
                <w:sz w:val="25"/>
                <w:szCs w:val="25"/>
              </w:rPr>
            </w:pPr>
          </w:p>
          <w:p w14:paraId="28161362" w14:textId="77777777" w:rsidR="00865D78" w:rsidRDefault="00C05C3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NORTHWEST MOVERS, LLC, NORTHWEST MOVERS CENTRAL, LLC, </w:t>
            </w:r>
            <w:proofErr w:type="spellStart"/>
            <w:r>
              <w:rPr>
                <w:rFonts w:ascii="Times New Roman" w:hAnsi="Times New Roman"/>
                <w:bCs/>
                <w:sz w:val="25"/>
                <w:szCs w:val="25"/>
              </w:rPr>
              <w:t>BEKINS</w:t>
            </w:r>
            <w:proofErr w:type="spellEnd"/>
            <w:r>
              <w:rPr>
                <w:rFonts w:ascii="Times New Roman" w:hAnsi="Times New Roman"/>
                <w:bCs/>
                <w:sz w:val="25"/>
                <w:szCs w:val="25"/>
              </w:rPr>
              <w:t xml:space="preserve"> NORTHWEST, KRIS AND </w:t>
            </w:r>
            <w:proofErr w:type="spellStart"/>
            <w:r>
              <w:rPr>
                <w:rFonts w:ascii="Times New Roman" w:hAnsi="Times New Roman"/>
                <w:bCs/>
                <w:sz w:val="25"/>
                <w:szCs w:val="25"/>
              </w:rPr>
              <w:t>LAURI</w:t>
            </w:r>
            <w:proofErr w:type="spellEnd"/>
            <w:r>
              <w:rPr>
                <w:rFonts w:ascii="Times New Roman" w:hAnsi="Times New Roman"/>
                <w:bCs/>
                <w:sz w:val="25"/>
                <w:szCs w:val="25"/>
              </w:rPr>
              <w:t xml:space="preserve"> O’BANNON</w:t>
            </w:r>
          </w:p>
          <w:p w14:paraId="71F257A3" w14:textId="77777777" w:rsidR="001E3132" w:rsidRDefault="001E3132" w:rsidP="00E051E8">
            <w:pPr>
              <w:tabs>
                <w:tab w:val="left" w:pos="2160"/>
              </w:tabs>
              <w:spacing w:line="264" w:lineRule="auto"/>
              <w:rPr>
                <w:rFonts w:ascii="Times New Roman" w:hAnsi="Times New Roman"/>
                <w:bCs/>
                <w:sz w:val="25"/>
                <w:szCs w:val="25"/>
              </w:rPr>
            </w:pPr>
          </w:p>
          <w:p w14:paraId="7918FB87" w14:textId="77777777"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5277F9">
              <w:rPr>
                <w:rFonts w:ascii="Times New Roman" w:hAnsi="Times New Roman"/>
                <w:bCs/>
                <w:sz w:val="25"/>
                <w:szCs w:val="25"/>
              </w:rPr>
              <w:t>7,</w:t>
            </w:r>
            <w:r w:rsidR="00C05C38">
              <w:rPr>
                <w:rFonts w:ascii="Times New Roman" w:hAnsi="Times New Roman"/>
                <w:bCs/>
                <w:sz w:val="25"/>
                <w:szCs w:val="25"/>
              </w:rPr>
              <w:t>0</w:t>
            </w:r>
            <w:r w:rsidR="005277F9">
              <w:rPr>
                <w:rFonts w:ascii="Times New Roman" w:hAnsi="Times New Roman"/>
                <w:bCs/>
                <w:sz w:val="25"/>
                <w:szCs w:val="25"/>
              </w:rPr>
              <w:t>00</w:t>
            </w:r>
          </w:p>
          <w:p w14:paraId="4E7658DD" w14:textId="77777777" w:rsidR="00244353" w:rsidRPr="00CB7F45" w:rsidRDefault="00244353" w:rsidP="00E051E8">
            <w:pPr>
              <w:tabs>
                <w:tab w:val="left" w:pos="2160"/>
              </w:tabs>
              <w:spacing w:line="264" w:lineRule="auto"/>
              <w:rPr>
                <w:rFonts w:ascii="Times New Roman" w:hAnsi="Times New Roman"/>
                <w:sz w:val="25"/>
                <w:szCs w:val="25"/>
              </w:rPr>
            </w:pPr>
          </w:p>
          <w:p w14:paraId="2D3BE2A3" w14:textId="77777777" w:rsidR="00244353" w:rsidRPr="00CB7F45" w:rsidRDefault="00244353" w:rsidP="00E051E8">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6D72649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588941A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24A987C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6CBAA4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E50215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31CAFC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7E90013D"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758C77D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28DEA5D0" w14:textId="77777777" w:rsidR="00244353"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08BD849" w14:textId="77777777" w:rsidR="00C05C38" w:rsidRDefault="00C05C38" w:rsidP="00E051E8">
            <w:pPr>
              <w:spacing w:line="264" w:lineRule="auto"/>
              <w:rPr>
                <w:rFonts w:ascii="Times New Roman" w:hAnsi="Times New Roman"/>
                <w:sz w:val="25"/>
                <w:szCs w:val="25"/>
              </w:rPr>
            </w:pPr>
            <w:r>
              <w:rPr>
                <w:rFonts w:ascii="Times New Roman" w:hAnsi="Times New Roman"/>
                <w:sz w:val="25"/>
                <w:szCs w:val="25"/>
              </w:rPr>
              <w:t>)</w:t>
            </w:r>
          </w:p>
          <w:p w14:paraId="0FF51315" w14:textId="77777777" w:rsidR="00C05C38" w:rsidRPr="00CB7F45" w:rsidRDefault="00C05C38" w:rsidP="00E051E8">
            <w:pPr>
              <w:spacing w:line="264" w:lineRule="auto"/>
              <w:rPr>
                <w:rFonts w:ascii="Times New Roman" w:hAnsi="Times New Roman"/>
                <w:sz w:val="25"/>
                <w:szCs w:val="25"/>
              </w:rPr>
            </w:pPr>
            <w:r>
              <w:rPr>
                <w:rFonts w:ascii="Times New Roman" w:hAnsi="Times New Roman"/>
                <w:sz w:val="25"/>
                <w:szCs w:val="25"/>
              </w:rPr>
              <w:t>)</w:t>
            </w:r>
          </w:p>
        </w:tc>
        <w:tc>
          <w:tcPr>
            <w:tcW w:w="4248" w:type="dxa"/>
          </w:tcPr>
          <w:p w14:paraId="47E9C6B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T</w:t>
            </w:r>
            <w:r w:rsidR="001E3132">
              <w:rPr>
                <w:rFonts w:ascii="Times New Roman" w:hAnsi="Times New Roman"/>
                <w:sz w:val="25"/>
                <w:szCs w:val="25"/>
              </w:rPr>
              <w:t>V</w:t>
            </w:r>
            <w:r w:rsidR="00865D78">
              <w:rPr>
                <w:rFonts w:ascii="Times New Roman" w:hAnsi="Times New Roman"/>
                <w:sz w:val="25"/>
                <w:szCs w:val="25"/>
              </w:rPr>
              <w:t>-</w:t>
            </w:r>
            <w:r w:rsidR="005277F9">
              <w:rPr>
                <w:rFonts w:ascii="Times New Roman" w:hAnsi="Times New Roman"/>
                <w:sz w:val="25"/>
                <w:szCs w:val="25"/>
              </w:rPr>
              <w:t>1</w:t>
            </w:r>
            <w:r w:rsidR="00C05C38">
              <w:rPr>
                <w:rFonts w:ascii="Times New Roman" w:hAnsi="Times New Roman"/>
                <w:sz w:val="25"/>
                <w:szCs w:val="25"/>
              </w:rPr>
              <w:t>40170</w:t>
            </w:r>
          </w:p>
          <w:p w14:paraId="6E789D99" w14:textId="77777777" w:rsidR="00244353" w:rsidRPr="00CB7F45" w:rsidRDefault="00244353" w:rsidP="00E051E8">
            <w:pPr>
              <w:spacing w:line="264" w:lineRule="auto"/>
              <w:rPr>
                <w:rFonts w:ascii="Times New Roman" w:hAnsi="Times New Roman"/>
                <w:sz w:val="25"/>
                <w:szCs w:val="25"/>
              </w:rPr>
            </w:pPr>
          </w:p>
          <w:p w14:paraId="2442F3A4"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37899433"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NOTICE OF BRIEF ADJUDICATION</w:t>
            </w:r>
          </w:p>
          <w:p w14:paraId="34073627" w14:textId="77777777" w:rsidR="004569ED" w:rsidRDefault="004569ED" w:rsidP="00E051E8">
            <w:pPr>
              <w:spacing w:line="264" w:lineRule="auto"/>
              <w:rPr>
                <w:rFonts w:ascii="Times New Roman" w:hAnsi="Times New Roman"/>
                <w:sz w:val="25"/>
                <w:szCs w:val="25"/>
              </w:rPr>
            </w:pPr>
          </w:p>
          <w:p w14:paraId="13B556E7"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SETTING TIME FOR ORAL STATEMENTS</w:t>
            </w:r>
          </w:p>
          <w:p w14:paraId="2ED3A280" w14:textId="3FEF1A33" w:rsidR="00244353" w:rsidRPr="004569ED" w:rsidRDefault="004569ED" w:rsidP="00E051E8">
            <w:pPr>
              <w:pStyle w:val="Header"/>
              <w:tabs>
                <w:tab w:val="clear" w:pos="4320"/>
                <w:tab w:val="clear" w:pos="8640"/>
              </w:tabs>
              <w:spacing w:line="264" w:lineRule="auto"/>
              <w:rPr>
                <w:rFonts w:ascii="Times New Roman" w:hAnsi="Times New Roman"/>
                <w:b/>
                <w:sz w:val="25"/>
                <w:szCs w:val="25"/>
              </w:rPr>
            </w:pPr>
            <w:r w:rsidRPr="004569ED">
              <w:rPr>
                <w:rFonts w:ascii="Times New Roman" w:hAnsi="Times New Roman"/>
                <w:b/>
                <w:sz w:val="25"/>
                <w:szCs w:val="25"/>
              </w:rPr>
              <w:t xml:space="preserve">(Set for </w:t>
            </w:r>
            <w:r w:rsidR="00446976">
              <w:rPr>
                <w:rFonts w:ascii="Times New Roman" w:hAnsi="Times New Roman"/>
                <w:b/>
                <w:sz w:val="25"/>
                <w:szCs w:val="25"/>
              </w:rPr>
              <w:t xml:space="preserve">April 21, 2014, at </w:t>
            </w:r>
            <w:r w:rsidR="00691FAB">
              <w:rPr>
                <w:rFonts w:ascii="Times New Roman" w:hAnsi="Times New Roman"/>
                <w:b/>
                <w:sz w:val="25"/>
                <w:szCs w:val="25"/>
              </w:rPr>
              <w:t>2</w:t>
            </w:r>
            <w:r w:rsidR="00446976">
              <w:rPr>
                <w:rFonts w:ascii="Times New Roman" w:hAnsi="Times New Roman"/>
                <w:b/>
                <w:sz w:val="25"/>
                <w:szCs w:val="25"/>
              </w:rPr>
              <w:t>:</w:t>
            </w:r>
            <w:r w:rsidR="00691FAB">
              <w:rPr>
                <w:rFonts w:ascii="Times New Roman" w:hAnsi="Times New Roman"/>
                <w:b/>
                <w:sz w:val="25"/>
                <w:szCs w:val="25"/>
              </w:rPr>
              <w:t>0</w:t>
            </w:r>
            <w:r w:rsidR="00446976">
              <w:rPr>
                <w:rFonts w:ascii="Times New Roman" w:hAnsi="Times New Roman"/>
                <w:b/>
                <w:sz w:val="25"/>
                <w:szCs w:val="25"/>
              </w:rPr>
              <w:t>0 p.m.</w:t>
            </w:r>
            <w:r w:rsidRPr="004569ED">
              <w:rPr>
                <w:rFonts w:ascii="Times New Roman" w:hAnsi="Times New Roman"/>
                <w:b/>
                <w:sz w:val="25"/>
                <w:szCs w:val="25"/>
              </w:rPr>
              <w:t>)</w:t>
            </w:r>
          </w:p>
          <w:p w14:paraId="080DE664" w14:textId="77777777" w:rsidR="00244353" w:rsidRPr="00CB7F45" w:rsidRDefault="00244353" w:rsidP="00E051E8">
            <w:pPr>
              <w:spacing w:line="264" w:lineRule="auto"/>
              <w:rPr>
                <w:rFonts w:ascii="Times New Roman" w:hAnsi="Times New Roman"/>
                <w:sz w:val="25"/>
                <w:szCs w:val="25"/>
              </w:rPr>
            </w:pPr>
          </w:p>
        </w:tc>
      </w:tr>
    </w:tbl>
    <w:p w14:paraId="3D98D447" w14:textId="77777777" w:rsidR="00244353" w:rsidRDefault="00244353" w:rsidP="00E051E8">
      <w:pPr>
        <w:spacing w:line="264" w:lineRule="auto"/>
        <w:rPr>
          <w:rFonts w:ascii="Times New Roman" w:hAnsi="Times New Roman"/>
          <w:sz w:val="25"/>
          <w:szCs w:val="25"/>
        </w:rPr>
      </w:pPr>
    </w:p>
    <w:p w14:paraId="2B148A40" w14:textId="77777777" w:rsidR="00CB7F45" w:rsidRPr="00CB7F45" w:rsidRDefault="00CB7F45" w:rsidP="00E051E8">
      <w:pPr>
        <w:spacing w:line="264" w:lineRule="auto"/>
        <w:rPr>
          <w:rFonts w:ascii="Times New Roman" w:hAnsi="Times New Roman"/>
          <w:sz w:val="25"/>
          <w:szCs w:val="25"/>
        </w:rPr>
      </w:pPr>
    </w:p>
    <w:p w14:paraId="4E0886A7" w14:textId="77777777" w:rsidR="001E3132"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C05C38">
        <w:rPr>
          <w:rFonts w:ascii="Times New Roman" w:hAnsi="Times New Roman"/>
          <w:sz w:val="25"/>
          <w:szCs w:val="25"/>
        </w:rPr>
        <w:t>February 3</w:t>
      </w:r>
      <w:r w:rsidR="005277F9">
        <w:rPr>
          <w:rFonts w:ascii="Times New Roman" w:hAnsi="Times New Roman"/>
          <w:sz w:val="25"/>
          <w:szCs w:val="25"/>
        </w:rPr>
        <w:t>, 201</w:t>
      </w:r>
      <w:r w:rsidR="00C05C38">
        <w:rPr>
          <w:rFonts w:ascii="Times New Roman" w:hAnsi="Times New Roman"/>
          <w:sz w:val="25"/>
          <w:szCs w:val="25"/>
        </w:rPr>
        <w:t>4</w:t>
      </w:r>
      <w:r w:rsidRPr="006B33EE">
        <w:rPr>
          <w:rFonts w:ascii="Times New Roman" w:hAnsi="Times New Roman"/>
          <w:sz w:val="25"/>
          <w:szCs w:val="25"/>
        </w:rPr>
        <w:t>, the Washington Utilities and Transportation Commission (Commission) issued Penalty Assessment TV-</w:t>
      </w:r>
      <w:r w:rsidR="005277F9">
        <w:rPr>
          <w:rFonts w:ascii="Times New Roman" w:hAnsi="Times New Roman"/>
          <w:sz w:val="25"/>
          <w:szCs w:val="25"/>
        </w:rPr>
        <w:t>1</w:t>
      </w:r>
      <w:r w:rsidR="00C05C38">
        <w:rPr>
          <w:rFonts w:ascii="Times New Roman" w:hAnsi="Times New Roman"/>
          <w:sz w:val="25"/>
          <w:szCs w:val="25"/>
        </w:rPr>
        <w:t>40170</w:t>
      </w:r>
      <w:r w:rsidRPr="006B33EE">
        <w:rPr>
          <w:rFonts w:ascii="Times New Roman" w:hAnsi="Times New Roman"/>
          <w:sz w:val="25"/>
          <w:szCs w:val="25"/>
        </w:rPr>
        <w:t xml:space="preserve"> against </w:t>
      </w:r>
      <w:r w:rsidR="00C05C38">
        <w:rPr>
          <w:rFonts w:ascii="Times New Roman" w:hAnsi="Times New Roman"/>
          <w:sz w:val="25"/>
          <w:szCs w:val="25"/>
        </w:rPr>
        <w:t xml:space="preserve">Northwest Movers, LLC, Northwest Movers Central, LLC, </w:t>
      </w:r>
      <w:proofErr w:type="spellStart"/>
      <w:r w:rsidR="00C05C38">
        <w:rPr>
          <w:rFonts w:ascii="Times New Roman" w:hAnsi="Times New Roman"/>
          <w:sz w:val="25"/>
          <w:szCs w:val="25"/>
        </w:rPr>
        <w:t>Bekins</w:t>
      </w:r>
      <w:proofErr w:type="spellEnd"/>
      <w:r w:rsidR="00C05C38">
        <w:rPr>
          <w:rFonts w:ascii="Times New Roman" w:hAnsi="Times New Roman"/>
          <w:sz w:val="25"/>
          <w:szCs w:val="25"/>
        </w:rPr>
        <w:t xml:space="preserve"> Northwest, Kris and </w:t>
      </w:r>
      <w:proofErr w:type="spellStart"/>
      <w:r w:rsidR="00C05C38">
        <w:rPr>
          <w:rFonts w:ascii="Times New Roman" w:hAnsi="Times New Roman"/>
          <w:sz w:val="25"/>
          <w:szCs w:val="25"/>
        </w:rPr>
        <w:t>Lauri</w:t>
      </w:r>
      <w:proofErr w:type="spellEnd"/>
      <w:r w:rsidR="00C05C38">
        <w:rPr>
          <w:rFonts w:ascii="Times New Roman" w:hAnsi="Times New Roman"/>
          <w:sz w:val="25"/>
          <w:szCs w:val="25"/>
        </w:rPr>
        <w:t xml:space="preserve"> O’Bannon (Northwest Movers</w:t>
      </w:r>
      <w:r w:rsidR="00DA29A4">
        <w:rPr>
          <w:rFonts w:ascii="Times New Roman" w:hAnsi="Times New Roman"/>
          <w:sz w:val="25"/>
          <w:szCs w:val="25"/>
        </w:rPr>
        <w:t xml:space="preserve"> or Company</w:t>
      </w:r>
      <w:r w:rsidR="005277F9">
        <w:rPr>
          <w:rFonts w:ascii="Times New Roman" w:hAnsi="Times New Roman"/>
          <w:sz w:val="25"/>
          <w:szCs w:val="25"/>
        </w:rPr>
        <w:t>)</w:t>
      </w:r>
      <w:r w:rsidRPr="006B33EE">
        <w:rPr>
          <w:rFonts w:ascii="Times New Roman" w:hAnsi="Times New Roman"/>
          <w:sz w:val="25"/>
          <w:szCs w:val="25"/>
        </w:rPr>
        <w:t xml:space="preserve"> in the amount of $</w:t>
      </w:r>
      <w:r w:rsidR="005277F9">
        <w:rPr>
          <w:rFonts w:ascii="Times New Roman" w:hAnsi="Times New Roman"/>
          <w:sz w:val="25"/>
          <w:szCs w:val="25"/>
        </w:rPr>
        <w:t>7,</w:t>
      </w:r>
      <w:r w:rsidR="00C05C38">
        <w:rPr>
          <w:rFonts w:ascii="Times New Roman" w:hAnsi="Times New Roman"/>
          <w:sz w:val="25"/>
          <w:szCs w:val="25"/>
        </w:rPr>
        <w:t>0</w:t>
      </w:r>
      <w:r w:rsidR="005277F9">
        <w:rPr>
          <w:rFonts w:ascii="Times New Roman" w:hAnsi="Times New Roman"/>
          <w:sz w:val="25"/>
          <w:szCs w:val="25"/>
        </w:rPr>
        <w:t>00</w:t>
      </w:r>
      <w:r w:rsidRPr="006B33EE">
        <w:rPr>
          <w:rFonts w:ascii="Times New Roman" w:hAnsi="Times New Roman"/>
          <w:sz w:val="25"/>
          <w:szCs w:val="25"/>
        </w:rPr>
        <w:t xml:space="preserve">, alleging </w:t>
      </w:r>
      <w:r w:rsidR="005277F9">
        <w:rPr>
          <w:rFonts w:ascii="Times New Roman" w:hAnsi="Times New Roman"/>
          <w:sz w:val="25"/>
          <w:szCs w:val="25"/>
        </w:rPr>
        <w:t>7</w:t>
      </w:r>
      <w:r w:rsidR="00C05C38">
        <w:rPr>
          <w:rFonts w:ascii="Times New Roman" w:hAnsi="Times New Roman"/>
          <w:sz w:val="25"/>
          <w:szCs w:val="25"/>
        </w:rPr>
        <w:t>0</w:t>
      </w:r>
      <w:r w:rsidR="005277F9">
        <w:rPr>
          <w:rFonts w:ascii="Times New Roman" w:hAnsi="Times New Roman"/>
          <w:sz w:val="25"/>
          <w:szCs w:val="25"/>
        </w:rPr>
        <w:t xml:space="preserve"> </w:t>
      </w:r>
      <w:r>
        <w:rPr>
          <w:rFonts w:ascii="Times New Roman" w:hAnsi="Times New Roman"/>
          <w:sz w:val="25"/>
          <w:szCs w:val="25"/>
        </w:rPr>
        <w:t>viola</w:t>
      </w:r>
      <w:r w:rsidRPr="006B33EE">
        <w:rPr>
          <w:rFonts w:ascii="Times New Roman" w:hAnsi="Times New Roman"/>
          <w:sz w:val="25"/>
          <w:szCs w:val="25"/>
        </w:rPr>
        <w:t>tion</w:t>
      </w:r>
      <w:r>
        <w:rPr>
          <w:rFonts w:ascii="Times New Roman" w:hAnsi="Times New Roman"/>
          <w:sz w:val="25"/>
          <w:szCs w:val="25"/>
        </w:rPr>
        <w:t xml:space="preserve">s of </w:t>
      </w:r>
      <w:r w:rsidR="005277F9">
        <w:rPr>
          <w:rFonts w:ascii="Times New Roman" w:hAnsi="Times New Roman"/>
          <w:sz w:val="25"/>
          <w:szCs w:val="25"/>
        </w:rPr>
        <w:t>WAC 480-15</w:t>
      </w:r>
      <w:r w:rsidR="00C05C38">
        <w:rPr>
          <w:rFonts w:ascii="Times New Roman" w:hAnsi="Times New Roman"/>
          <w:sz w:val="25"/>
          <w:szCs w:val="25"/>
        </w:rPr>
        <w:t>-187</w:t>
      </w:r>
      <w:r w:rsidR="00D0009F">
        <w:rPr>
          <w:rFonts w:ascii="Times New Roman" w:hAnsi="Times New Roman"/>
          <w:sz w:val="25"/>
          <w:szCs w:val="25"/>
        </w:rPr>
        <w:t>, which requires an application be filed with the Commission prior to transferring or acquiring control of an existing household goods permit</w:t>
      </w:r>
      <w:r>
        <w:rPr>
          <w:rFonts w:ascii="Times New Roman" w:hAnsi="Times New Roman"/>
          <w:sz w:val="25"/>
          <w:szCs w:val="25"/>
        </w:rPr>
        <w:t>.</w:t>
      </w:r>
    </w:p>
    <w:p w14:paraId="3822807F" w14:textId="77777777" w:rsidR="00865D78" w:rsidRDefault="00865D78" w:rsidP="00E051E8">
      <w:pPr>
        <w:spacing w:line="264" w:lineRule="auto"/>
        <w:rPr>
          <w:rFonts w:ascii="Times New Roman" w:hAnsi="Times New Roman"/>
          <w:bCs/>
          <w:sz w:val="25"/>
          <w:szCs w:val="25"/>
        </w:rPr>
      </w:pPr>
    </w:p>
    <w:p w14:paraId="1EA85B16" w14:textId="77777777" w:rsidR="001E3132" w:rsidRPr="006B33EE"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D0009F">
        <w:rPr>
          <w:rFonts w:ascii="Times New Roman" w:hAnsi="Times New Roman"/>
          <w:sz w:val="25"/>
          <w:szCs w:val="25"/>
        </w:rPr>
        <w:t>February 20</w:t>
      </w:r>
      <w:r w:rsidR="005277F9">
        <w:rPr>
          <w:rFonts w:ascii="Times New Roman" w:hAnsi="Times New Roman"/>
          <w:sz w:val="25"/>
          <w:szCs w:val="25"/>
        </w:rPr>
        <w:t>, 201</w:t>
      </w:r>
      <w:r w:rsidR="00D0009F">
        <w:rPr>
          <w:rFonts w:ascii="Times New Roman" w:hAnsi="Times New Roman"/>
          <w:sz w:val="25"/>
          <w:szCs w:val="25"/>
        </w:rPr>
        <w:t>4</w:t>
      </w:r>
      <w:r w:rsidRPr="006B33EE">
        <w:rPr>
          <w:rFonts w:ascii="Times New Roman" w:hAnsi="Times New Roman"/>
          <w:sz w:val="25"/>
          <w:szCs w:val="25"/>
        </w:rPr>
        <w:t xml:space="preserve">, </w:t>
      </w:r>
      <w:r w:rsidR="00D0009F">
        <w:rPr>
          <w:rFonts w:ascii="Times New Roman" w:hAnsi="Times New Roman"/>
          <w:sz w:val="25"/>
          <w:szCs w:val="25"/>
        </w:rPr>
        <w:t>Northwest Movers</w:t>
      </w:r>
      <w:r w:rsidRPr="006B33EE">
        <w:rPr>
          <w:rFonts w:ascii="Times New Roman" w:hAnsi="Times New Roman"/>
          <w:sz w:val="25"/>
          <w:szCs w:val="25"/>
        </w:rPr>
        <w:t xml:space="preserve"> filed with the Commission a request for </w:t>
      </w:r>
      <w:r>
        <w:rPr>
          <w:rFonts w:ascii="Times New Roman" w:hAnsi="Times New Roman"/>
          <w:sz w:val="25"/>
          <w:szCs w:val="25"/>
        </w:rPr>
        <w:t>hearing</w:t>
      </w:r>
      <w:r w:rsidRPr="006B33EE">
        <w:rPr>
          <w:rFonts w:ascii="Times New Roman" w:hAnsi="Times New Roman"/>
          <w:sz w:val="25"/>
          <w:szCs w:val="25"/>
        </w:rPr>
        <w:t xml:space="preserve"> </w:t>
      </w:r>
      <w:r w:rsidR="00DA29A4">
        <w:rPr>
          <w:rFonts w:ascii="Times New Roman" w:hAnsi="Times New Roman"/>
          <w:sz w:val="25"/>
          <w:szCs w:val="25"/>
        </w:rPr>
        <w:t xml:space="preserve">on the form provided by the Commission.  Northwest Movers checked the box on that form indicating that the Company believes that the alleged violations did not occur for which the Commission assessed penalties.  As justification for a hearing, Northwest Movers states that </w:t>
      </w:r>
      <w:r w:rsidR="00A6303C">
        <w:rPr>
          <w:rFonts w:ascii="Times New Roman" w:hAnsi="Times New Roman"/>
          <w:sz w:val="25"/>
          <w:szCs w:val="25"/>
        </w:rPr>
        <w:t>it did not acquire the company operating authorities for Action Moving Services, Inc., d/b/a Accountable Moving &amp; Storage, located in Spokane and Seattle, Washington.</w:t>
      </w:r>
    </w:p>
    <w:p w14:paraId="3BBB1164" w14:textId="77777777" w:rsidR="001E3132" w:rsidRPr="006B33EE" w:rsidRDefault="001E3132" w:rsidP="001E3132">
      <w:pPr>
        <w:spacing w:line="288" w:lineRule="auto"/>
        <w:rPr>
          <w:rFonts w:ascii="Times New Roman" w:hAnsi="Times New Roman"/>
          <w:sz w:val="25"/>
          <w:szCs w:val="25"/>
        </w:rPr>
      </w:pPr>
    </w:p>
    <w:p w14:paraId="1296FE3A" w14:textId="77777777" w:rsidR="004569ED" w:rsidRPr="00E051E8" w:rsidRDefault="004569ED" w:rsidP="00E051E8">
      <w:pPr>
        <w:numPr>
          <w:ilvl w:val="0"/>
          <w:numId w:val="1"/>
        </w:numPr>
        <w:spacing w:line="264" w:lineRule="auto"/>
        <w:ind w:hanging="720"/>
        <w:rPr>
          <w:rFonts w:ascii="Times New Roman" w:hAnsi="Times New Roman"/>
          <w:sz w:val="25"/>
          <w:szCs w:val="25"/>
        </w:rPr>
      </w:pPr>
      <w:r w:rsidRPr="00E051E8">
        <w:rPr>
          <w:rFonts w:ascii="Times New Roman" w:hAnsi="Times New Roman"/>
          <w:sz w:val="25"/>
          <w:szCs w:val="25"/>
        </w:rPr>
        <w:t xml:space="preserve">Pursuant to RCW 34.05.482 and WAC 480-07-610, the Commission determines that a brief adjudicative proceeding is appropriate for </w:t>
      </w:r>
      <w:r w:rsidR="00E051E8" w:rsidRPr="00E051E8">
        <w:rPr>
          <w:rFonts w:ascii="Times New Roman" w:hAnsi="Times New Roman"/>
          <w:sz w:val="25"/>
          <w:szCs w:val="25"/>
        </w:rPr>
        <w:t>determining</w:t>
      </w:r>
      <w:r w:rsidR="00E051E8">
        <w:rPr>
          <w:rFonts w:ascii="Times New Roman" w:hAnsi="Times New Roman"/>
          <w:sz w:val="25"/>
          <w:szCs w:val="25"/>
        </w:rPr>
        <w:t xml:space="preserve"> wh</w:t>
      </w:r>
      <w:r w:rsidRPr="00E051E8">
        <w:rPr>
          <w:rFonts w:ascii="Times New Roman" w:hAnsi="Times New Roman"/>
          <w:sz w:val="25"/>
          <w:szCs w:val="25"/>
        </w:rPr>
        <w:t xml:space="preserve">ether the penalty should be mitigated and what actions are necessary for </w:t>
      </w:r>
      <w:r w:rsidR="00C05C38">
        <w:rPr>
          <w:rFonts w:ascii="Times New Roman" w:hAnsi="Times New Roman"/>
          <w:sz w:val="25"/>
          <w:szCs w:val="25"/>
        </w:rPr>
        <w:t>Northwest Movers</w:t>
      </w:r>
      <w:r w:rsidRPr="00E051E8">
        <w:rPr>
          <w:rFonts w:ascii="Times New Roman" w:hAnsi="Times New Roman"/>
          <w:sz w:val="25"/>
          <w:szCs w:val="25"/>
        </w:rPr>
        <w:t xml:space="preserve"> to maintain future compliance, pursuant to statutory provisions of RCW 81.04.</w:t>
      </w:r>
    </w:p>
    <w:p w14:paraId="45A3A2D4" w14:textId="77777777" w:rsidR="004569ED" w:rsidRPr="00CB7F45" w:rsidRDefault="00820550" w:rsidP="00E051E8">
      <w:pPr>
        <w:spacing w:line="264" w:lineRule="auto"/>
        <w:rPr>
          <w:rFonts w:ascii="Times New Roman" w:hAnsi="Times New Roman"/>
          <w:sz w:val="25"/>
          <w:szCs w:val="25"/>
        </w:rPr>
      </w:pPr>
      <w:r>
        <w:rPr>
          <w:rFonts w:ascii="Times New Roman" w:hAnsi="Times New Roman"/>
          <w:sz w:val="25"/>
          <w:szCs w:val="25"/>
        </w:rPr>
        <w:br w:type="page"/>
      </w:r>
    </w:p>
    <w:p w14:paraId="31AA7BDA" w14:textId="32DF94B4"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lastRenderedPageBreak/>
        <w:t xml:space="preserve">THE COMMISSION GIVES NOTICE That </w:t>
      </w:r>
      <w:r w:rsidR="009A47BB">
        <w:rPr>
          <w:rFonts w:ascii="Times New Roman" w:hAnsi="Times New Roman"/>
          <w:b/>
          <w:bCs/>
          <w:sz w:val="25"/>
          <w:szCs w:val="25"/>
        </w:rPr>
        <w:t>it</w:t>
      </w:r>
      <w:r w:rsidR="00295C89" w:rsidRPr="00CB7F45">
        <w:rPr>
          <w:rFonts w:ascii="Times New Roman" w:hAnsi="Times New Roman"/>
          <w:b/>
          <w:bCs/>
          <w:sz w:val="25"/>
          <w:szCs w:val="25"/>
        </w:rPr>
        <w:t xml:space="preserve"> will hold </w:t>
      </w:r>
      <w:r w:rsidRPr="00CB7F45">
        <w:rPr>
          <w:rFonts w:ascii="Times New Roman" w:hAnsi="Times New Roman"/>
          <w:b/>
          <w:bCs/>
          <w:sz w:val="25"/>
          <w:szCs w:val="25"/>
        </w:rPr>
        <w:t>a</w:t>
      </w:r>
      <w:r w:rsidR="004569ED">
        <w:rPr>
          <w:rFonts w:ascii="Times New Roman" w:hAnsi="Times New Roman"/>
          <w:b/>
          <w:bCs/>
          <w:sz w:val="25"/>
          <w:szCs w:val="25"/>
        </w:rPr>
        <w:t xml:space="preserve"> brief adjudicative proceeding</w:t>
      </w:r>
      <w:r w:rsidR="00B87CE0">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691FAB">
        <w:rPr>
          <w:rFonts w:ascii="Times New Roman" w:hAnsi="Times New Roman"/>
          <w:b/>
          <w:bCs/>
          <w:sz w:val="25"/>
          <w:szCs w:val="25"/>
        </w:rPr>
        <w:t>2</w:t>
      </w:r>
      <w:r w:rsidR="00446976">
        <w:rPr>
          <w:rFonts w:ascii="Times New Roman" w:hAnsi="Times New Roman"/>
          <w:b/>
          <w:bCs/>
          <w:sz w:val="25"/>
          <w:szCs w:val="25"/>
        </w:rPr>
        <w:t>:</w:t>
      </w:r>
      <w:r w:rsidR="00691FAB">
        <w:rPr>
          <w:rFonts w:ascii="Times New Roman" w:hAnsi="Times New Roman"/>
          <w:b/>
          <w:bCs/>
          <w:sz w:val="25"/>
          <w:szCs w:val="25"/>
        </w:rPr>
        <w:t>00</w:t>
      </w:r>
      <w:bookmarkStart w:id="0" w:name="_GoBack"/>
      <w:bookmarkEnd w:id="0"/>
      <w:r w:rsidR="00446976">
        <w:rPr>
          <w:rFonts w:ascii="Times New Roman" w:hAnsi="Times New Roman"/>
          <w:b/>
          <w:bCs/>
          <w:sz w:val="25"/>
          <w:szCs w:val="25"/>
        </w:rPr>
        <w:t xml:space="preserve"> p.m.</w:t>
      </w:r>
      <w:r w:rsidRPr="00CB7F45">
        <w:rPr>
          <w:rFonts w:ascii="Times New Roman" w:hAnsi="Times New Roman"/>
          <w:b/>
          <w:bCs/>
          <w:sz w:val="25"/>
          <w:szCs w:val="25"/>
        </w:rPr>
        <w:t>, on</w:t>
      </w:r>
      <w:r w:rsidR="00F27E47">
        <w:rPr>
          <w:rFonts w:ascii="Times New Roman" w:hAnsi="Times New Roman"/>
          <w:b/>
          <w:bCs/>
          <w:sz w:val="25"/>
          <w:szCs w:val="25"/>
        </w:rPr>
        <w:t xml:space="preserve"> </w:t>
      </w:r>
      <w:r w:rsidR="00446976">
        <w:rPr>
          <w:rFonts w:ascii="Times New Roman" w:hAnsi="Times New Roman"/>
          <w:b/>
          <w:bCs/>
          <w:sz w:val="25"/>
          <w:szCs w:val="25"/>
        </w:rPr>
        <w:t>Monday</w:t>
      </w:r>
      <w:r w:rsidR="004569ED">
        <w:rPr>
          <w:rFonts w:ascii="Times New Roman" w:hAnsi="Times New Roman"/>
          <w:b/>
          <w:bCs/>
          <w:sz w:val="25"/>
          <w:szCs w:val="25"/>
        </w:rPr>
        <w:t>,</w:t>
      </w:r>
      <w:r w:rsidR="00D0009F">
        <w:rPr>
          <w:rFonts w:ascii="Times New Roman" w:hAnsi="Times New Roman"/>
          <w:b/>
          <w:bCs/>
          <w:sz w:val="25"/>
          <w:szCs w:val="25"/>
        </w:rPr>
        <w:t xml:space="preserve"> </w:t>
      </w:r>
      <w:r w:rsidR="00446976">
        <w:rPr>
          <w:rFonts w:ascii="Times New Roman" w:hAnsi="Times New Roman"/>
          <w:b/>
          <w:bCs/>
          <w:sz w:val="25"/>
          <w:szCs w:val="25"/>
        </w:rPr>
        <w:t>April</w:t>
      </w:r>
      <w:r w:rsidR="00D0009F">
        <w:rPr>
          <w:rFonts w:ascii="Times New Roman" w:hAnsi="Times New Roman"/>
          <w:b/>
          <w:bCs/>
          <w:sz w:val="25"/>
          <w:szCs w:val="25"/>
        </w:rPr>
        <w:t xml:space="preserve"> </w:t>
      </w:r>
      <w:r w:rsidR="00446976">
        <w:rPr>
          <w:rFonts w:ascii="Times New Roman" w:hAnsi="Times New Roman"/>
          <w:b/>
          <w:bCs/>
          <w:sz w:val="25"/>
          <w:szCs w:val="25"/>
        </w:rPr>
        <w:t>21</w:t>
      </w:r>
      <w:r w:rsidR="001E3132">
        <w:rPr>
          <w:rFonts w:ascii="Times New Roman" w:hAnsi="Times New Roman"/>
          <w:b/>
          <w:bCs/>
          <w:sz w:val="25"/>
          <w:szCs w:val="25"/>
        </w:rPr>
        <w:t>, 201</w:t>
      </w:r>
      <w:r w:rsidR="00D0009F">
        <w:rPr>
          <w:rFonts w:ascii="Times New Roman" w:hAnsi="Times New Roman"/>
          <w:b/>
          <w:bCs/>
          <w:sz w:val="25"/>
          <w:szCs w:val="25"/>
        </w:rPr>
        <w:t>4</w:t>
      </w:r>
      <w:r w:rsidRPr="00CB7F45">
        <w:rPr>
          <w:rFonts w:ascii="Times New Roman" w:hAnsi="Times New Roman"/>
          <w:b/>
          <w:bCs/>
          <w:sz w:val="25"/>
          <w:szCs w:val="25"/>
        </w:rPr>
        <w:t xml:space="preserve">, in </w:t>
      </w:r>
      <w:r w:rsidR="004569ED">
        <w:rPr>
          <w:rFonts w:ascii="Times New Roman" w:hAnsi="Times New Roman"/>
          <w:b/>
          <w:bCs/>
          <w:sz w:val="25"/>
          <w:szCs w:val="25"/>
        </w:rPr>
        <w:t xml:space="preserve">Room </w:t>
      </w:r>
      <w:r w:rsidR="00F27E47">
        <w:rPr>
          <w:rFonts w:ascii="Times New Roman" w:hAnsi="Times New Roman"/>
          <w:b/>
          <w:bCs/>
          <w:sz w:val="25"/>
          <w:szCs w:val="25"/>
        </w:rPr>
        <w:t>206</w:t>
      </w:r>
      <w:r w:rsidR="004569ED">
        <w:rPr>
          <w:rFonts w:ascii="Times New Roman" w:hAnsi="Times New Roman"/>
          <w:b/>
          <w:bCs/>
          <w:sz w:val="25"/>
          <w:szCs w:val="25"/>
        </w:rPr>
        <w:t xml:space="preserve">, </w:t>
      </w:r>
      <w:r w:rsidR="00F27E47">
        <w:rPr>
          <w:rFonts w:ascii="Times New Roman" w:hAnsi="Times New Roman"/>
          <w:b/>
          <w:bCs/>
          <w:sz w:val="25"/>
          <w:szCs w:val="25"/>
        </w:rPr>
        <w:t>Second</w:t>
      </w:r>
      <w:r w:rsidRPr="00CB7F45">
        <w:rPr>
          <w:rFonts w:ascii="Times New Roman" w:hAnsi="Times New Roman"/>
          <w:b/>
          <w:bCs/>
          <w:sz w:val="25"/>
          <w:szCs w:val="25"/>
        </w:rPr>
        <w:t xml:space="preserve"> Floor, </w:t>
      </w:r>
      <w:r w:rsidR="00CB7F45">
        <w:rPr>
          <w:rFonts w:ascii="Times New Roman" w:hAnsi="Times New Roman"/>
          <w:b/>
          <w:bCs/>
          <w:sz w:val="25"/>
          <w:szCs w:val="25"/>
        </w:rPr>
        <w:t>Richard Hemstad</w:t>
      </w:r>
      <w:r w:rsidRPr="00CB7F45">
        <w:rPr>
          <w:rFonts w:ascii="Times New Roman" w:hAnsi="Times New Roman"/>
          <w:b/>
          <w:bCs/>
          <w:sz w:val="25"/>
          <w:szCs w:val="25"/>
        </w:rPr>
        <w:t xml:space="preserve"> Building, 1300 S. Evergreen Park Drive S.W., Olympia, Washington.</w:t>
      </w:r>
      <w:r w:rsidR="00B87CE0">
        <w:rPr>
          <w:rFonts w:ascii="Times New Roman" w:hAnsi="Times New Roman"/>
          <w:b/>
          <w:bCs/>
          <w:sz w:val="25"/>
          <w:szCs w:val="25"/>
        </w:rPr>
        <w:t xml:space="preserve">  </w:t>
      </w:r>
    </w:p>
    <w:p w14:paraId="745E360E" w14:textId="77777777" w:rsidR="00244353" w:rsidRDefault="00244353" w:rsidP="00E051E8">
      <w:pPr>
        <w:spacing w:line="264" w:lineRule="auto"/>
        <w:rPr>
          <w:rFonts w:ascii="Times New Roman" w:hAnsi="Times New Roman"/>
          <w:sz w:val="25"/>
          <w:szCs w:val="25"/>
        </w:rPr>
      </w:pPr>
    </w:p>
    <w:p w14:paraId="5D4CAB73"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sidR="002C3FB6">
        <w:rPr>
          <w:rFonts w:ascii="Times New Roman" w:hAnsi="Times New Roman"/>
          <w:sz w:val="25"/>
          <w:szCs w:val="25"/>
        </w:rPr>
        <w:t xml:space="preserve"> and a transcript of any oral statements given at the hearing, which statements will be given under oath</w:t>
      </w:r>
      <w:r w:rsidRPr="004569ED">
        <w:rPr>
          <w:rFonts w:ascii="Times New Roman" w:hAnsi="Times New Roman"/>
          <w:sz w:val="25"/>
          <w:szCs w:val="25"/>
        </w:rPr>
        <w:t>.</w:t>
      </w:r>
    </w:p>
    <w:p w14:paraId="615A3810" w14:textId="77777777" w:rsidR="004569ED" w:rsidRPr="004569ED" w:rsidRDefault="004569ED" w:rsidP="00E051E8">
      <w:pPr>
        <w:spacing w:line="264" w:lineRule="auto"/>
        <w:rPr>
          <w:rFonts w:ascii="Times New Roman" w:hAnsi="Times New Roman"/>
          <w:sz w:val="25"/>
          <w:szCs w:val="25"/>
        </w:rPr>
      </w:pPr>
    </w:p>
    <w:p w14:paraId="5D259D1F"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070989E7" w14:textId="77777777" w:rsidR="004569ED" w:rsidRPr="004569ED" w:rsidRDefault="004569ED" w:rsidP="00E051E8">
      <w:pPr>
        <w:pStyle w:val="ListParagraph"/>
        <w:spacing w:line="264" w:lineRule="auto"/>
        <w:ind w:left="0"/>
        <w:rPr>
          <w:sz w:val="25"/>
          <w:szCs w:val="25"/>
        </w:rPr>
      </w:pPr>
    </w:p>
    <w:p w14:paraId="13FC1C04"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Parties wishing to submit any other documents for consideration at the brief adjudicative proceeding must file with the Commission a list enumerating and describing any such documents no later than 5:00 p.m. on </w:t>
      </w:r>
      <w:r w:rsidR="00446976">
        <w:rPr>
          <w:rFonts w:ascii="Times New Roman" w:hAnsi="Times New Roman"/>
          <w:sz w:val="25"/>
          <w:szCs w:val="25"/>
        </w:rPr>
        <w:t>Monday</w:t>
      </w:r>
      <w:r w:rsidRPr="00E051E8">
        <w:rPr>
          <w:rFonts w:ascii="Times New Roman" w:hAnsi="Times New Roman"/>
          <w:b/>
          <w:sz w:val="25"/>
          <w:szCs w:val="25"/>
        </w:rPr>
        <w:t xml:space="preserve">, </w:t>
      </w:r>
      <w:r w:rsidR="00446976">
        <w:rPr>
          <w:rFonts w:ascii="Times New Roman" w:hAnsi="Times New Roman"/>
          <w:b/>
          <w:sz w:val="25"/>
          <w:szCs w:val="25"/>
        </w:rPr>
        <w:t>April</w:t>
      </w:r>
      <w:r w:rsidR="00D0009F">
        <w:rPr>
          <w:rFonts w:ascii="Times New Roman" w:hAnsi="Times New Roman"/>
          <w:b/>
          <w:sz w:val="25"/>
          <w:szCs w:val="25"/>
        </w:rPr>
        <w:t xml:space="preserve"> </w:t>
      </w:r>
      <w:r w:rsidR="00446976">
        <w:rPr>
          <w:rFonts w:ascii="Times New Roman" w:hAnsi="Times New Roman"/>
          <w:b/>
          <w:sz w:val="25"/>
          <w:szCs w:val="25"/>
        </w:rPr>
        <w:t>14</w:t>
      </w:r>
      <w:r w:rsidRPr="00E051E8">
        <w:rPr>
          <w:rFonts w:ascii="Times New Roman" w:hAnsi="Times New Roman"/>
          <w:b/>
          <w:sz w:val="25"/>
          <w:szCs w:val="25"/>
        </w:rPr>
        <w:t>, 20</w:t>
      </w:r>
      <w:r w:rsidR="001E3132">
        <w:rPr>
          <w:rFonts w:ascii="Times New Roman" w:hAnsi="Times New Roman"/>
          <w:b/>
          <w:sz w:val="25"/>
          <w:szCs w:val="25"/>
        </w:rPr>
        <w:t>1</w:t>
      </w:r>
      <w:r w:rsidR="00D0009F">
        <w:rPr>
          <w:rFonts w:ascii="Times New Roman" w:hAnsi="Times New Roman"/>
          <w:b/>
          <w:sz w:val="25"/>
          <w:szCs w:val="25"/>
        </w:rPr>
        <w:t>4</w:t>
      </w:r>
      <w:r w:rsidRPr="004569ED">
        <w:rPr>
          <w:rFonts w:ascii="Times New Roman" w:hAnsi="Times New Roman"/>
          <w:sz w:val="25"/>
          <w:szCs w:val="25"/>
        </w:rPr>
        <w:t>, and bring an original and three (3) copies to the hearing.  Filing shall be in accordance with WAC 480-07-140 and – 145.</w:t>
      </w:r>
    </w:p>
    <w:p w14:paraId="49CB88AA" w14:textId="77777777" w:rsidR="00B87CE0" w:rsidRPr="00CB7F45" w:rsidRDefault="00B87CE0" w:rsidP="00E051E8">
      <w:pPr>
        <w:spacing w:line="264" w:lineRule="auto"/>
        <w:rPr>
          <w:rFonts w:ascii="Times New Roman" w:hAnsi="Times New Roman"/>
          <w:sz w:val="25"/>
          <w:szCs w:val="25"/>
        </w:rPr>
      </w:pPr>
    </w:p>
    <w:p w14:paraId="2046B8FA" w14:textId="77777777"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any party who fails to attend or participate in the </w:t>
      </w:r>
      <w:r w:rsidR="00E051E8">
        <w:rPr>
          <w:rFonts w:ascii="Times New Roman" w:hAnsi="Times New Roman"/>
          <w:b/>
          <w:bCs/>
          <w:sz w:val="25"/>
          <w:szCs w:val="25"/>
        </w:rPr>
        <w:t>brief adjudicative proceeding</w:t>
      </w:r>
      <w:r w:rsidRPr="00CB7F45">
        <w:rPr>
          <w:rFonts w:ascii="Times New Roman" w:hAnsi="Times New Roman"/>
          <w:b/>
          <w:bCs/>
          <w:sz w:val="25"/>
          <w:szCs w:val="25"/>
        </w:rPr>
        <w:t xml:space="preserve"> set by this Notice, or any other stage of this proceeding, may be held in default </w:t>
      </w:r>
      <w:r w:rsidR="008C412C" w:rsidRPr="00CB7F45">
        <w:rPr>
          <w:rFonts w:ascii="Times New Roman" w:hAnsi="Times New Roman"/>
          <w:b/>
          <w:bCs/>
          <w:sz w:val="25"/>
          <w:szCs w:val="25"/>
        </w:rPr>
        <w:t>under</w:t>
      </w:r>
      <w:r w:rsidRPr="00CB7F45">
        <w:rPr>
          <w:rFonts w:ascii="Times New Roman" w:hAnsi="Times New Roman"/>
          <w:b/>
          <w:bCs/>
          <w:sz w:val="25"/>
          <w:szCs w:val="25"/>
        </w:rPr>
        <w:t xml:space="preserve"> RCW 34.05.440</w:t>
      </w:r>
      <w:r w:rsidR="004532B7">
        <w:rPr>
          <w:rFonts w:ascii="Times New Roman" w:hAnsi="Times New Roman"/>
          <w:b/>
          <w:bCs/>
          <w:sz w:val="25"/>
          <w:szCs w:val="25"/>
        </w:rPr>
        <w:t xml:space="preserve"> and </w:t>
      </w:r>
      <w:r w:rsidRPr="00CB7F45">
        <w:rPr>
          <w:rFonts w:ascii="Times New Roman" w:hAnsi="Times New Roman"/>
          <w:b/>
          <w:bCs/>
          <w:sz w:val="25"/>
          <w:szCs w:val="25"/>
        </w:rPr>
        <w:t>WAC</w:t>
      </w:r>
      <w:r w:rsidR="004532B7">
        <w:rPr>
          <w:rFonts w:ascii="Times New Roman" w:hAnsi="Times New Roman"/>
          <w:b/>
          <w:bCs/>
          <w:sz w:val="25"/>
          <w:szCs w:val="25"/>
        </w:rPr>
        <w:t xml:space="preserve"> </w:t>
      </w:r>
      <w:r w:rsidRPr="00CB7F45">
        <w:rPr>
          <w:rFonts w:ascii="Times New Roman" w:hAnsi="Times New Roman"/>
          <w:b/>
          <w:bCs/>
          <w:sz w:val="25"/>
          <w:szCs w:val="25"/>
        </w:rPr>
        <w:t>480-07-450</w:t>
      </w:r>
      <w:r w:rsidR="00676E5B" w:rsidRPr="00CB7F45">
        <w:rPr>
          <w:rFonts w:ascii="Times New Roman" w:hAnsi="Times New Roman"/>
          <w:b/>
          <w:bCs/>
          <w:sz w:val="25"/>
          <w:szCs w:val="25"/>
        </w:rPr>
        <w:t>.</w:t>
      </w:r>
    </w:p>
    <w:p w14:paraId="543312C8" w14:textId="77777777" w:rsidR="00244353" w:rsidRPr="00CB7F45" w:rsidRDefault="00244353" w:rsidP="00E051E8">
      <w:pPr>
        <w:spacing w:line="264" w:lineRule="auto"/>
        <w:rPr>
          <w:rFonts w:ascii="Times New Roman" w:hAnsi="Times New Roman"/>
          <w:sz w:val="25"/>
          <w:szCs w:val="25"/>
        </w:rPr>
      </w:pPr>
    </w:p>
    <w:p w14:paraId="466452D4"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names and mailing addresses of all </w:t>
      </w:r>
      <w:r w:rsidR="00676E5B" w:rsidRPr="00CB7F45">
        <w:rPr>
          <w:rFonts w:ascii="Times New Roman" w:hAnsi="Times New Roman"/>
          <w:sz w:val="25"/>
          <w:szCs w:val="25"/>
        </w:rPr>
        <w:t xml:space="preserve">known </w:t>
      </w:r>
      <w:r w:rsidRPr="00CB7F45">
        <w:rPr>
          <w:rFonts w:ascii="Times New Roman" w:hAnsi="Times New Roman"/>
          <w:sz w:val="25"/>
          <w:szCs w:val="25"/>
        </w:rPr>
        <w:t>parties and their known representatives are as follows:</w:t>
      </w:r>
    </w:p>
    <w:p w14:paraId="11CA767F" w14:textId="77777777" w:rsidR="00BD3995" w:rsidRPr="00CB7F45" w:rsidRDefault="00BD3995" w:rsidP="00E051E8">
      <w:pPr>
        <w:spacing w:line="264" w:lineRule="auto"/>
        <w:rPr>
          <w:rFonts w:ascii="Times New Roman" w:hAnsi="Times New Roman"/>
          <w:sz w:val="25"/>
          <w:szCs w:val="25"/>
        </w:rPr>
      </w:pPr>
    </w:p>
    <w:p w14:paraId="1F3093B2" w14:textId="77777777" w:rsidR="00B87CE0"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B87CE0">
        <w:rPr>
          <w:rFonts w:ascii="Times New Roman" w:hAnsi="Times New Roman"/>
          <w:sz w:val="25"/>
          <w:szCs w:val="25"/>
        </w:rPr>
        <w:t>Complainant</w:t>
      </w:r>
      <w:r w:rsidRPr="00CB7F45">
        <w:rPr>
          <w:rFonts w:ascii="Times New Roman" w:hAnsi="Times New Roman"/>
          <w:sz w:val="25"/>
          <w:szCs w:val="25"/>
        </w:rPr>
        <w:t>:</w:t>
      </w:r>
      <w:r w:rsidRPr="00CB7F45">
        <w:rPr>
          <w:rFonts w:ascii="Times New Roman" w:hAnsi="Times New Roman"/>
          <w:sz w:val="25"/>
          <w:szCs w:val="25"/>
        </w:rPr>
        <w:tab/>
      </w:r>
      <w:r w:rsidRPr="00CB7F45">
        <w:rPr>
          <w:rFonts w:ascii="Times New Roman" w:hAnsi="Times New Roman"/>
          <w:sz w:val="25"/>
          <w:szCs w:val="25"/>
        </w:rPr>
        <w:tab/>
      </w:r>
      <w:smartTag w:uri="urn:schemas-microsoft-com:office:smarttags" w:element="State">
        <w:smartTag w:uri="urn:schemas-microsoft-com:office:smarttags" w:element="place">
          <w:r w:rsidR="00B87CE0">
            <w:rPr>
              <w:rFonts w:ascii="Times New Roman" w:hAnsi="Times New Roman"/>
              <w:sz w:val="25"/>
              <w:szCs w:val="25"/>
            </w:rPr>
            <w:t>Washington</w:t>
          </w:r>
        </w:smartTag>
      </w:smartTag>
      <w:r w:rsidR="00B87CE0">
        <w:rPr>
          <w:rFonts w:ascii="Times New Roman" w:hAnsi="Times New Roman"/>
          <w:sz w:val="25"/>
          <w:szCs w:val="25"/>
        </w:rPr>
        <w:t xml:space="preserve"> Utilities and</w:t>
      </w:r>
    </w:p>
    <w:p w14:paraId="259ED7ED"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Transportation Commission</w:t>
      </w:r>
    </w:p>
    <w:p w14:paraId="59CE64C8"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1300 S. Evergreen Park Drive S.W.</w:t>
          </w:r>
        </w:smartTag>
      </w:smartTag>
    </w:p>
    <w:p w14:paraId="5DFD23A6"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47250</w:t>
        </w:r>
      </w:smartTag>
    </w:p>
    <w:p w14:paraId="534D6CB9"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98504-7250</w:t>
          </w:r>
        </w:smartTag>
      </w:smartTag>
    </w:p>
    <w:p w14:paraId="5C50D1BE" w14:textId="77777777" w:rsidR="00B87CE0" w:rsidRDefault="00820550" w:rsidP="00E051E8">
      <w:pPr>
        <w:spacing w:line="264" w:lineRule="auto"/>
        <w:ind w:left="2160" w:firstLine="720"/>
        <w:rPr>
          <w:rFonts w:ascii="Times New Roman" w:hAnsi="Times New Roman"/>
          <w:sz w:val="25"/>
          <w:szCs w:val="25"/>
        </w:rPr>
      </w:pPr>
      <w:r>
        <w:rPr>
          <w:rFonts w:ascii="Times New Roman" w:hAnsi="Times New Roman"/>
          <w:sz w:val="25"/>
          <w:szCs w:val="25"/>
        </w:rPr>
        <w:br w:type="page"/>
      </w:r>
    </w:p>
    <w:p w14:paraId="238B4C61" w14:textId="77777777" w:rsidR="00B87CE0" w:rsidRDefault="00B87CE0" w:rsidP="00E051E8">
      <w:pPr>
        <w:spacing w:line="264" w:lineRule="auto"/>
        <w:ind w:firstLine="720"/>
        <w:rPr>
          <w:rFonts w:ascii="Times New Roman" w:hAnsi="Times New Roman"/>
          <w:sz w:val="25"/>
          <w:szCs w:val="25"/>
        </w:rPr>
      </w:pPr>
      <w:r>
        <w:rPr>
          <w:rFonts w:ascii="Times New Roman" w:hAnsi="Times New Roman"/>
          <w:sz w:val="25"/>
          <w:szCs w:val="25"/>
        </w:rPr>
        <w:lastRenderedPageBreak/>
        <w:t>Representative:</w:t>
      </w:r>
      <w:r w:rsidR="00244353" w:rsidRPr="00CB7F45">
        <w:rPr>
          <w:rFonts w:ascii="Times New Roman" w:hAnsi="Times New Roman"/>
          <w:sz w:val="25"/>
          <w:szCs w:val="25"/>
        </w:rPr>
        <w:tab/>
      </w:r>
      <w:r w:rsidR="00B51E36">
        <w:rPr>
          <w:rFonts w:ascii="Times New Roman" w:hAnsi="Times New Roman"/>
          <w:sz w:val="25"/>
          <w:szCs w:val="25"/>
        </w:rPr>
        <w:t>Michael A. Fassio</w:t>
      </w:r>
    </w:p>
    <w:p w14:paraId="31FDDD5C" w14:textId="77777777" w:rsidR="00446976" w:rsidRDefault="00446976" w:rsidP="00E051E8">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Brett </w:t>
      </w:r>
      <w:r w:rsidR="004F1D61">
        <w:rPr>
          <w:rFonts w:ascii="Times New Roman" w:hAnsi="Times New Roman"/>
          <w:sz w:val="25"/>
          <w:szCs w:val="25"/>
        </w:rPr>
        <w:t xml:space="preserve">P. </w:t>
      </w:r>
      <w:r>
        <w:rPr>
          <w:rFonts w:ascii="Times New Roman" w:hAnsi="Times New Roman"/>
          <w:sz w:val="25"/>
          <w:szCs w:val="25"/>
        </w:rPr>
        <w:t>Shearer</w:t>
      </w:r>
    </w:p>
    <w:p w14:paraId="7321EE22" w14:textId="77777777" w:rsidR="00B87CE0" w:rsidRDefault="00446976" w:rsidP="00446976">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B87CE0">
        <w:rPr>
          <w:rFonts w:ascii="Times New Roman" w:hAnsi="Times New Roman"/>
          <w:sz w:val="25"/>
          <w:szCs w:val="25"/>
        </w:rPr>
        <w:t>Assistant Attorney</w:t>
      </w:r>
      <w:r>
        <w:rPr>
          <w:rFonts w:ascii="Times New Roman" w:hAnsi="Times New Roman"/>
          <w:sz w:val="25"/>
          <w:szCs w:val="25"/>
        </w:rPr>
        <w:t>s</w:t>
      </w:r>
      <w:r w:rsidR="00B87CE0">
        <w:rPr>
          <w:rFonts w:ascii="Times New Roman" w:hAnsi="Times New Roman"/>
          <w:sz w:val="25"/>
          <w:szCs w:val="25"/>
        </w:rPr>
        <w:t xml:space="preserve"> General</w:t>
      </w:r>
    </w:p>
    <w:p w14:paraId="77B974C7"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1400 S. Evergreen Park Drive S.W.</w:t>
      </w:r>
    </w:p>
    <w:p w14:paraId="20C1DBD3"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40128</w:t>
        </w:r>
      </w:smartTag>
    </w:p>
    <w:p w14:paraId="481AE5EC"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98504-0128</w:t>
          </w:r>
        </w:smartTag>
      </w:smartTag>
    </w:p>
    <w:p w14:paraId="4AF37862"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(360) 664-</w:t>
      </w:r>
      <w:r w:rsidR="00B51E36">
        <w:rPr>
          <w:rFonts w:ascii="Times New Roman" w:hAnsi="Times New Roman"/>
          <w:sz w:val="25"/>
          <w:szCs w:val="25"/>
        </w:rPr>
        <w:t>1192</w:t>
      </w:r>
    </w:p>
    <w:p w14:paraId="795E25C9" w14:textId="77777777" w:rsidR="004F1D61" w:rsidRDefault="004F1D61" w:rsidP="00E051E8">
      <w:pPr>
        <w:spacing w:line="264" w:lineRule="auto"/>
        <w:ind w:left="2160" w:firstLine="720"/>
        <w:rPr>
          <w:rFonts w:ascii="Times New Roman" w:hAnsi="Times New Roman"/>
          <w:sz w:val="25"/>
          <w:szCs w:val="25"/>
        </w:rPr>
      </w:pPr>
      <w:r>
        <w:rPr>
          <w:rFonts w:ascii="Times New Roman" w:hAnsi="Times New Roman"/>
          <w:sz w:val="25"/>
          <w:szCs w:val="25"/>
        </w:rPr>
        <w:t>(360) 664-1187</w:t>
      </w:r>
    </w:p>
    <w:p w14:paraId="2BDC7639" w14:textId="77777777" w:rsidR="00B51E36" w:rsidRDefault="00B51E36" w:rsidP="00E051E8">
      <w:pPr>
        <w:spacing w:line="264" w:lineRule="auto"/>
        <w:ind w:left="2160" w:firstLine="720"/>
        <w:rPr>
          <w:rFonts w:ascii="Times New Roman" w:hAnsi="Times New Roman"/>
          <w:sz w:val="25"/>
          <w:szCs w:val="25"/>
        </w:rPr>
      </w:pPr>
      <w:hyperlink r:id="rId8" w:history="1">
        <w:r w:rsidRPr="0052236A">
          <w:rPr>
            <w:rStyle w:val="Hyperlink"/>
            <w:rFonts w:ascii="Times New Roman" w:hAnsi="Times New Roman"/>
            <w:sz w:val="25"/>
            <w:szCs w:val="25"/>
          </w:rPr>
          <w:t>mfassio@utc.wa.gov</w:t>
        </w:r>
      </w:hyperlink>
    </w:p>
    <w:p w14:paraId="43B03941" w14:textId="77777777" w:rsidR="00446976" w:rsidRDefault="00446976" w:rsidP="00E051E8">
      <w:pPr>
        <w:spacing w:line="264" w:lineRule="auto"/>
        <w:ind w:left="2160" w:firstLine="720"/>
        <w:rPr>
          <w:rFonts w:ascii="Times New Roman" w:hAnsi="Times New Roman"/>
          <w:sz w:val="25"/>
          <w:szCs w:val="25"/>
        </w:rPr>
      </w:pPr>
      <w:hyperlink r:id="rId9" w:history="1">
        <w:r w:rsidRPr="00DA4F03">
          <w:rPr>
            <w:rStyle w:val="Hyperlink"/>
            <w:rFonts w:ascii="Times New Roman" w:hAnsi="Times New Roman"/>
            <w:sz w:val="25"/>
            <w:szCs w:val="25"/>
          </w:rPr>
          <w:t>bshearer@utc.wa.gov</w:t>
        </w:r>
      </w:hyperlink>
    </w:p>
    <w:p w14:paraId="5A915691" w14:textId="77777777" w:rsidR="00244353" w:rsidRPr="00CB7F45" w:rsidRDefault="00244353" w:rsidP="00E051E8">
      <w:pPr>
        <w:spacing w:line="264" w:lineRule="auto"/>
        <w:rPr>
          <w:rFonts w:ascii="Times New Roman" w:hAnsi="Times New Roman"/>
          <w:sz w:val="25"/>
          <w:szCs w:val="25"/>
        </w:rPr>
      </w:pPr>
    </w:p>
    <w:p w14:paraId="14B2DE5B" w14:textId="77777777" w:rsidR="00D0009F" w:rsidRDefault="00244353" w:rsidP="001E3132">
      <w:pPr>
        <w:spacing w:line="288" w:lineRule="auto"/>
        <w:ind w:firstLine="720"/>
        <w:rPr>
          <w:rFonts w:ascii="Times New Roman" w:hAnsi="Times New Roman"/>
          <w:sz w:val="25"/>
          <w:szCs w:val="25"/>
        </w:rPr>
      </w:pPr>
      <w:r w:rsidRPr="00CB7F45">
        <w:rPr>
          <w:rFonts w:ascii="Times New Roman" w:hAnsi="Times New Roman"/>
          <w:sz w:val="25"/>
          <w:szCs w:val="25"/>
        </w:rPr>
        <w:t>Respondent:</w:t>
      </w:r>
      <w:r w:rsidRPr="00CB7F45">
        <w:rPr>
          <w:rFonts w:ascii="Times New Roman" w:hAnsi="Times New Roman"/>
          <w:sz w:val="25"/>
          <w:szCs w:val="25"/>
        </w:rPr>
        <w:tab/>
      </w:r>
      <w:r w:rsidRPr="00CB7F45">
        <w:rPr>
          <w:rFonts w:ascii="Times New Roman" w:hAnsi="Times New Roman"/>
          <w:sz w:val="25"/>
          <w:szCs w:val="25"/>
        </w:rPr>
        <w:tab/>
      </w:r>
      <w:r w:rsidR="00D0009F">
        <w:rPr>
          <w:rFonts w:ascii="Times New Roman" w:hAnsi="Times New Roman"/>
          <w:sz w:val="25"/>
          <w:szCs w:val="25"/>
        </w:rPr>
        <w:t>Kris O’Bannon</w:t>
      </w:r>
    </w:p>
    <w:p w14:paraId="2D090F31" w14:textId="77777777" w:rsidR="00D0009F" w:rsidRDefault="00D0009F" w:rsidP="00D0009F">
      <w:pPr>
        <w:spacing w:line="288" w:lineRule="auto"/>
        <w:ind w:left="2160" w:firstLine="720"/>
        <w:rPr>
          <w:rFonts w:ascii="Times New Roman" w:hAnsi="Times New Roman"/>
          <w:sz w:val="25"/>
          <w:szCs w:val="25"/>
        </w:rPr>
      </w:pPr>
      <w:proofErr w:type="spellStart"/>
      <w:r>
        <w:rPr>
          <w:rFonts w:ascii="Times New Roman" w:hAnsi="Times New Roman"/>
          <w:sz w:val="25"/>
          <w:szCs w:val="25"/>
        </w:rPr>
        <w:t>Lauri</w:t>
      </w:r>
      <w:proofErr w:type="spellEnd"/>
      <w:r>
        <w:rPr>
          <w:rFonts w:ascii="Times New Roman" w:hAnsi="Times New Roman"/>
          <w:sz w:val="25"/>
          <w:szCs w:val="25"/>
        </w:rPr>
        <w:t xml:space="preserve"> O’Bannon</w:t>
      </w:r>
    </w:p>
    <w:p w14:paraId="4F98A53D" w14:textId="77777777" w:rsidR="00D0009F" w:rsidRDefault="00D0009F" w:rsidP="00D0009F">
      <w:pPr>
        <w:spacing w:line="288" w:lineRule="auto"/>
        <w:ind w:left="2160" w:firstLine="720"/>
        <w:rPr>
          <w:rFonts w:ascii="Times New Roman" w:hAnsi="Times New Roman"/>
          <w:sz w:val="25"/>
          <w:szCs w:val="25"/>
        </w:rPr>
      </w:pPr>
      <w:r>
        <w:rPr>
          <w:rFonts w:ascii="Times New Roman" w:hAnsi="Times New Roman"/>
          <w:sz w:val="25"/>
          <w:szCs w:val="25"/>
        </w:rPr>
        <w:t>Northwest Movers, LLC</w:t>
      </w:r>
    </w:p>
    <w:p w14:paraId="2E07F837" w14:textId="77777777" w:rsidR="00D0009F" w:rsidRDefault="00D0009F" w:rsidP="00D0009F">
      <w:pPr>
        <w:spacing w:line="288" w:lineRule="auto"/>
        <w:ind w:left="2880"/>
        <w:rPr>
          <w:rFonts w:ascii="Times New Roman" w:hAnsi="Times New Roman"/>
          <w:sz w:val="25"/>
          <w:szCs w:val="25"/>
        </w:rPr>
      </w:pPr>
      <w:r>
        <w:rPr>
          <w:rFonts w:ascii="Times New Roman" w:hAnsi="Times New Roman"/>
          <w:sz w:val="25"/>
          <w:szCs w:val="25"/>
        </w:rPr>
        <w:t>Northwest Movers Central, LLC</w:t>
      </w:r>
    </w:p>
    <w:p w14:paraId="02CA34C5" w14:textId="77777777" w:rsidR="00D0009F" w:rsidRDefault="00D0009F" w:rsidP="00D0009F">
      <w:pPr>
        <w:spacing w:line="288" w:lineRule="auto"/>
        <w:ind w:left="2880"/>
        <w:rPr>
          <w:rFonts w:ascii="Times New Roman" w:hAnsi="Times New Roman"/>
          <w:sz w:val="25"/>
          <w:szCs w:val="25"/>
        </w:rPr>
      </w:pPr>
      <w:r>
        <w:rPr>
          <w:rFonts w:ascii="Times New Roman" w:hAnsi="Times New Roman"/>
          <w:sz w:val="25"/>
          <w:szCs w:val="25"/>
        </w:rPr>
        <w:t>935 Poplar Street SE</w:t>
      </w:r>
    </w:p>
    <w:p w14:paraId="2257146D" w14:textId="77777777" w:rsidR="001E3132" w:rsidRDefault="00D0009F" w:rsidP="001E3132">
      <w:pPr>
        <w:spacing w:line="288" w:lineRule="auto"/>
        <w:ind w:left="2880"/>
        <w:rPr>
          <w:rFonts w:ascii="Times New Roman" w:hAnsi="Times New Roman"/>
          <w:sz w:val="25"/>
          <w:szCs w:val="25"/>
        </w:rPr>
      </w:pPr>
      <w:r>
        <w:rPr>
          <w:rFonts w:ascii="Times New Roman" w:hAnsi="Times New Roman"/>
          <w:sz w:val="25"/>
          <w:szCs w:val="25"/>
        </w:rPr>
        <w:t>Olympia, WA  98501-2100</w:t>
      </w:r>
    </w:p>
    <w:p w14:paraId="01B76F8C" w14:textId="77777777" w:rsidR="004F1D61" w:rsidRDefault="004F1D61" w:rsidP="001E3132">
      <w:pPr>
        <w:spacing w:line="288" w:lineRule="auto"/>
        <w:ind w:left="2880"/>
        <w:rPr>
          <w:rFonts w:ascii="Times New Roman" w:hAnsi="Times New Roman"/>
          <w:sz w:val="25"/>
          <w:szCs w:val="25"/>
        </w:rPr>
      </w:pPr>
      <w:hyperlink r:id="rId10" w:history="1">
        <w:r w:rsidRPr="00DA4F03">
          <w:rPr>
            <w:rStyle w:val="Hyperlink"/>
            <w:rFonts w:ascii="Times New Roman" w:hAnsi="Times New Roman"/>
            <w:sz w:val="25"/>
            <w:szCs w:val="25"/>
          </w:rPr>
          <w:t>kris.o@olympicmovers.net</w:t>
        </w:r>
      </w:hyperlink>
    </w:p>
    <w:p w14:paraId="753EFF16" w14:textId="77777777" w:rsidR="004F1D61" w:rsidRDefault="004F1D61" w:rsidP="001E3132">
      <w:pPr>
        <w:spacing w:line="288" w:lineRule="auto"/>
        <w:ind w:left="2880"/>
        <w:rPr>
          <w:rFonts w:ascii="Times New Roman" w:hAnsi="Times New Roman"/>
          <w:sz w:val="25"/>
          <w:szCs w:val="25"/>
        </w:rPr>
      </w:pPr>
    </w:p>
    <w:p w14:paraId="0CCCD5CD"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Administrative Law Judge</w:t>
      </w:r>
      <w:r w:rsidR="00B87CE0">
        <w:rPr>
          <w:rFonts w:ascii="Times New Roman" w:hAnsi="Times New Roman"/>
          <w:sz w:val="25"/>
          <w:szCs w:val="25"/>
        </w:rPr>
        <w:t xml:space="preserve"> </w:t>
      </w:r>
      <w:r w:rsidR="009314C3">
        <w:rPr>
          <w:rFonts w:ascii="Times New Roman" w:hAnsi="Times New Roman"/>
          <w:sz w:val="25"/>
          <w:szCs w:val="25"/>
        </w:rPr>
        <w:t>Adam E. Torem</w:t>
      </w:r>
      <w:r w:rsidRPr="00CB7F45">
        <w:rPr>
          <w:rFonts w:ascii="Times New Roman" w:hAnsi="Times New Roman"/>
          <w:sz w:val="25"/>
          <w:szCs w:val="25"/>
        </w:rPr>
        <w:t xml:space="preserve">, from the </w:t>
      </w:r>
      <w:r w:rsidR="00DE41B1" w:rsidRPr="00CB7F45">
        <w:rPr>
          <w:rFonts w:ascii="Times New Roman" w:hAnsi="Times New Roman"/>
          <w:sz w:val="25"/>
          <w:szCs w:val="25"/>
        </w:rPr>
        <w:t xml:space="preserve">Commission’s </w:t>
      </w:r>
      <w:r w:rsidRPr="00CB7F45">
        <w:rPr>
          <w:rFonts w:ascii="Times New Roman" w:hAnsi="Times New Roman"/>
          <w:sz w:val="25"/>
          <w:szCs w:val="25"/>
        </w:rPr>
        <w:t>Administrative Law Division, will preside during this proceeding.</w:t>
      </w:r>
    </w:p>
    <w:p w14:paraId="2932C59B" w14:textId="77777777" w:rsidR="00BD3995" w:rsidRPr="00CB7F45" w:rsidRDefault="00BD3995" w:rsidP="00E051E8">
      <w:pPr>
        <w:spacing w:line="264" w:lineRule="auto"/>
        <w:rPr>
          <w:rFonts w:ascii="Times New Roman" w:hAnsi="Times New Roman"/>
          <w:sz w:val="25"/>
          <w:szCs w:val="25"/>
        </w:rPr>
      </w:pPr>
    </w:p>
    <w:p w14:paraId="1BD3A4A0" w14:textId="77777777" w:rsidR="00244353" w:rsidRPr="00CB7F45" w:rsidRDefault="00544A9C"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w:t>
      </w:r>
      <w:r w:rsidR="00244353" w:rsidRPr="00CB7F45">
        <w:rPr>
          <w:rFonts w:ascii="Times New Roman" w:hAnsi="Times New Roman"/>
          <w:sz w:val="25"/>
          <w:szCs w:val="25"/>
        </w:rPr>
        <w:t xml:space="preserve">otice of any other procedural phase </w:t>
      </w:r>
      <w:r w:rsidRPr="00CB7F45">
        <w:rPr>
          <w:rFonts w:ascii="Times New Roman" w:hAnsi="Times New Roman"/>
          <w:sz w:val="25"/>
          <w:szCs w:val="25"/>
        </w:rPr>
        <w:t xml:space="preserve">of the </w:t>
      </w:r>
      <w:r w:rsidR="00DE41B1" w:rsidRPr="00CB7F45">
        <w:rPr>
          <w:rFonts w:ascii="Times New Roman" w:hAnsi="Times New Roman"/>
          <w:sz w:val="25"/>
          <w:szCs w:val="25"/>
        </w:rPr>
        <w:t xml:space="preserve">proceeding </w:t>
      </w:r>
      <w:r w:rsidR="00244353" w:rsidRPr="00CB7F45">
        <w:rPr>
          <w:rFonts w:ascii="Times New Roman" w:hAnsi="Times New Roman"/>
          <w:sz w:val="25"/>
          <w:szCs w:val="25"/>
        </w:rPr>
        <w:t>in writing or on the record, as appropriate during this proceeding.</w:t>
      </w:r>
    </w:p>
    <w:p w14:paraId="215F5562"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615B607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D0009F">
        <w:rPr>
          <w:rFonts w:ascii="Times New Roman" w:hAnsi="Times New Roman"/>
          <w:sz w:val="25"/>
          <w:szCs w:val="25"/>
        </w:rPr>
        <w:t xml:space="preserve">March </w:t>
      </w:r>
      <w:r w:rsidR="00137EF6">
        <w:rPr>
          <w:rFonts w:ascii="Times New Roman" w:hAnsi="Times New Roman"/>
          <w:sz w:val="25"/>
          <w:szCs w:val="25"/>
        </w:rPr>
        <w:t>2</w:t>
      </w:r>
      <w:r w:rsidR="00AF210D">
        <w:rPr>
          <w:rFonts w:ascii="Times New Roman" w:hAnsi="Times New Roman"/>
          <w:sz w:val="25"/>
          <w:szCs w:val="25"/>
        </w:rPr>
        <w:t>5</w:t>
      </w:r>
      <w:r w:rsidR="005277F9">
        <w:rPr>
          <w:rFonts w:ascii="Times New Roman" w:hAnsi="Times New Roman"/>
          <w:sz w:val="25"/>
          <w:szCs w:val="25"/>
        </w:rPr>
        <w:t>, 201</w:t>
      </w:r>
      <w:r w:rsidR="00D0009F">
        <w:rPr>
          <w:rFonts w:ascii="Times New Roman" w:hAnsi="Times New Roman"/>
          <w:sz w:val="25"/>
          <w:szCs w:val="25"/>
        </w:rPr>
        <w:t>4</w:t>
      </w:r>
      <w:r w:rsidRPr="00CB7F45">
        <w:rPr>
          <w:rFonts w:ascii="Times New Roman" w:hAnsi="Times New Roman"/>
          <w:sz w:val="25"/>
          <w:szCs w:val="25"/>
        </w:rPr>
        <w:t>.</w:t>
      </w:r>
    </w:p>
    <w:p w14:paraId="0990F3ED" w14:textId="77777777" w:rsidR="00244353" w:rsidRPr="00CB7F45" w:rsidRDefault="00244353" w:rsidP="00E051E8">
      <w:pPr>
        <w:spacing w:line="264" w:lineRule="auto"/>
        <w:rPr>
          <w:rFonts w:ascii="Times New Roman" w:hAnsi="Times New Roman"/>
          <w:sz w:val="25"/>
          <w:szCs w:val="25"/>
        </w:rPr>
      </w:pPr>
    </w:p>
    <w:p w14:paraId="18EA8924"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789BECD6" w14:textId="77777777" w:rsidR="00244353" w:rsidRPr="00CB7F45" w:rsidRDefault="00244353" w:rsidP="00E051E8">
      <w:pPr>
        <w:spacing w:line="264" w:lineRule="auto"/>
        <w:rPr>
          <w:rFonts w:ascii="Times New Roman" w:hAnsi="Times New Roman"/>
          <w:sz w:val="25"/>
          <w:szCs w:val="25"/>
        </w:rPr>
      </w:pPr>
    </w:p>
    <w:p w14:paraId="10D9C7E1" w14:textId="77777777" w:rsidR="00244353" w:rsidRDefault="00244353" w:rsidP="00E051E8">
      <w:pPr>
        <w:spacing w:line="264" w:lineRule="auto"/>
        <w:rPr>
          <w:rFonts w:ascii="Times New Roman" w:hAnsi="Times New Roman"/>
          <w:sz w:val="25"/>
          <w:szCs w:val="25"/>
        </w:rPr>
      </w:pPr>
    </w:p>
    <w:p w14:paraId="0DD5B911" w14:textId="77777777" w:rsidR="00E051E8" w:rsidRPr="00CB7F45" w:rsidRDefault="00E051E8" w:rsidP="00E051E8">
      <w:pPr>
        <w:spacing w:line="264" w:lineRule="auto"/>
        <w:rPr>
          <w:rFonts w:ascii="Times New Roman" w:hAnsi="Times New Roman"/>
          <w:sz w:val="25"/>
          <w:szCs w:val="25"/>
        </w:rPr>
      </w:pPr>
    </w:p>
    <w:p w14:paraId="5B2968BD" w14:textId="77777777" w:rsidR="00244353" w:rsidRPr="00CB7F45" w:rsidRDefault="00244353" w:rsidP="00E051E8">
      <w:pPr>
        <w:spacing w:line="264" w:lineRule="auto"/>
        <w:rPr>
          <w:rFonts w:ascii="Times New Roman" w:hAnsi="Times New Roman"/>
          <w:sz w:val="25"/>
          <w:szCs w:val="25"/>
        </w:rPr>
      </w:pPr>
    </w:p>
    <w:p w14:paraId="5EA3F0E7"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D0009F">
        <w:rPr>
          <w:rFonts w:ascii="Times New Roman" w:hAnsi="Times New Roman"/>
          <w:sz w:val="25"/>
          <w:szCs w:val="25"/>
        </w:rPr>
        <w:t>STEVEN V. KING</w:t>
      </w:r>
    </w:p>
    <w:p w14:paraId="525DAA6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sidR="00B87CE0">
        <w:rPr>
          <w:rFonts w:ascii="Times New Roman" w:hAnsi="Times New Roman"/>
          <w:sz w:val="25"/>
          <w:szCs w:val="25"/>
        </w:rPr>
        <w:t xml:space="preserve">Director </w:t>
      </w:r>
      <w:r w:rsidR="00B51E36">
        <w:rPr>
          <w:rFonts w:ascii="Times New Roman" w:hAnsi="Times New Roman"/>
          <w:sz w:val="25"/>
          <w:szCs w:val="25"/>
        </w:rPr>
        <w:t>and</w:t>
      </w:r>
      <w:r w:rsidR="00B87CE0">
        <w:rPr>
          <w:rFonts w:ascii="Times New Roman" w:hAnsi="Times New Roman"/>
          <w:sz w:val="25"/>
          <w:szCs w:val="25"/>
        </w:rPr>
        <w:t xml:space="preserve"> </w:t>
      </w:r>
      <w:r w:rsidRPr="00CB7F45">
        <w:rPr>
          <w:rFonts w:ascii="Times New Roman" w:hAnsi="Times New Roman"/>
          <w:sz w:val="25"/>
          <w:szCs w:val="25"/>
        </w:rPr>
        <w:t>Secretary</w:t>
      </w:r>
    </w:p>
    <w:p w14:paraId="6E5E2A9F" w14:textId="77777777" w:rsidR="00244353" w:rsidRPr="00CB7F45" w:rsidRDefault="00244353" w:rsidP="00E051E8">
      <w:pPr>
        <w:spacing w:line="264" w:lineRule="auto"/>
        <w:rPr>
          <w:rFonts w:ascii="Times New Roman" w:hAnsi="Times New Roman"/>
          <w:sz w:val="25"/>
          <w:szCs w:val="25"/>
        </w:rPr>
      </w:pPr>
    </w:p>
    <w:p w14:paraId="2D95F85E" w14:textId="77777777" w:rsidR="00244353" w:rsidRPr="00CB7F45" w:rsidRDefault="00820550" w:rsidP="00E051E8">
      <w:pPr>
        <w:spacing w:line="264" w:lineRule="auto"/>
        <w:rPr>
          <w:rFonts w:ascii="Times New Roman" w:hAnsi="Times New Roman"/>
          <w:sz w:val="25"/>
          <w:szCs w:val="25"/>
        </w:rPr>
      </w:pPr>
      <w:r>
        <w:rPr>
          <w:rFonts w:ascii="Times New Roman" w:hAnsi="Times New Roman"/>
          <w:sz w:val="25"/>
          <w:szCs w:val="25"/>
        </w:rPr>
        <w:br w:type="page"/>
      </w:r>
    </w:p>
    <w:p w14:paraId="6D66097C" w14:textId="77777777" w:rsidR="00463184" w:rsidRPr="00CB7F45" w:rsidRDefault="00463184" w:rsidP="00E051E8">
      <w:pPr>
        <w:spacing w:line="264" w:lineRule="auto"/>
        <w:rPr>
          <w:rFonts w:ascii="Times New Roman" w:hAnsi="Times New Roman"/>
          <w:sz w:val="25"/>
          <w:szCs w:val="25"/>
        </w:rPr>
      </w:pPr>
    </w:p>
    <w:p w14:paraId="7E86C3F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Inquiries may be address</w:t>
      </w:r>
      <w:r w:rsidR="00463184" w:rsidRPr="00CB7F45">
        <w:rPr>
          <w:rFonts w:ascii="Times New Roman" w:hAnsi="Times New Roman"/>
          <w:sz w:val="25"/>
          <w:szCs w:val="25"/>
        </w:rPr>
        <w:t>ed</w:t>
      </w:r>
      <w:r w:rsidRPr="00CB7F45">
        <w:rPr>
          <w:rFonts w:ascii="Times New Roman" w:hAnsi="Times New Roman"/>
          <w:sz w:val="25"/>
          <w:szCs w:val="25"/>
        </w:rPr>
        <w:t xml:space="preserve"> to:</w:t>
      </w:r>
    </w:p>
    <w:p w14:paraId="1319E156" w14:textId="77777777" w:rsidR="00244353" w:rsidRPr="00CB7F45" w:rsidRDefault="00244353" w:rsidP="00E051E8">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CB7F45" w14:paraId="731BBDBC" w14:textId="77777777">
        <w:tblPrEx>
          <w:tblCellMar>
            <w:top w:w="0" w:type="dxa"/>
            <w:bottom w:w="0" w:type="dxa"/>
          </w:tblCellMar>
        </w:tblPrEx>
        <w:tc>
          <w:tcPr>
            <w:tcW w:w="4187" w:type="dxa"/>
          </w:tcPr>
          <w:p w14:paraId="62E64FAC" w14:textId="77777777" w:rsidR="00244353" w:rsidRPr="00CB7F45" w:rsidRDefault="00124915" w:rsidP="00E051E8">
            <w:pPr>
              <w:spacing w:line="264" w:lineRule="auto"/>
              <w:rPr>
                <w:rFonts w:ascii="Times New Roman" w:hAnsi="Times New Roman"/>
                <w:sz w:val="25"/>
                <w:szCs w:val="25"/>
              </w:rPr>
            </w:pPr>
            <w:r w:rsidRPr="00CB7F45">
              <w:rPr>
                <w:rFonts w:ascii="Times New Roman" w:hAnsi="Times New Roman"/>
                <w:sz w:val="25"/>
                <w:szCs w:val="25"/>
              </w:rPr>
              <w:t xml:space="preserve">Executive </w:t>
            </w:r>
            <w:r w:rsidR="00B87CE0">
              <w:rPr>
                <w:rFonts w:ascii="Times New Roman" w:hAnsi="Times New Roman"/>
                <w:sz w:val="25"/>
                <w:szCs w:val="25"/>
              </w:rPr>
              <w:t xml:space="preserve">Director and </w:t>
            </w:r>
            <w:r w:rsidR="00244353" w:rsidRPr="00CB7F45">
              <w:rPr>
                <w:rFonts w:ascii="Times New Roman" w:hAnsi="Times New Roman"/>
                <w:sz w:val="25"/>
                <w:szCs w:val="25"/>
              </w:rPr>
              <w:t>Secretary</w:t>
            </w:r>
          </w:p>
          <w:p w14:paraId="388B5280"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00463184" w:rsidRPr="00CB7F45">
                  <w:rPr>
                    <w:rFonts w:ascii="Times New Roman" w:hAnsi="Times New Roman"/>
                    <w:sz w:val="25"/>
                    <w:szCs w:val="25"/>
                  </w:rPr>
                  <w:t>State</w:t>
                </w:r>
              </w:smartTag>
            </w:smartTag>
            <w:r w:rsidR="00463184" w:rsidRP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53E8CA3F" w14:textId="77777777" w:rsidR="00244353" w:rsidRPr="00CB7F45" w:rsidRDefault="00124915"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smartTag w:uri="urn:schemas-microsoft-com:office:smarttags" w:element="PlaceName">
                <w:r w:rsidRPr="00CB7F45">
                  <w:rPr>
                    <w:rFonts w:ascii="Times New Roman" w:hAnsi="Times New Roman"/>
                    <w:sz w:val="25"/>
                    <w:szCs w:val="25"/>
                  </w:rPr>
                  <w:t>Hemstad</w:t>
                </w:r>
              </w:smartTag>
              <w:r w:rsidR="00244353" w:rsidRPr="00CB7F45">
                <w:rPr>
                  <w:rFonts w:ascii="Times New Roman" w:hAnsi="Times New Roman"/>
                  <w:sz w:val="25"/>
                  <w:szCs w:val="25"/>
                </w:rPr>
                <w:t xml:space="preserve"> </w:t>
              </w:r>
              <w:smartTag w:uri="urn:schemas-microsoft-com:office:smarttags" w:element="PlaceType">
                <w:r w:rsidR="00244353" w:rsidRPr="00CB7F45">
                  <w:rPr>
                    <w:rFonts w:ascii="Times New Roman" w:hAnsi="Times New Roman"/>
                    <w:sz w:val="25"/>
                    <w:szCs w:val="25"/>
                  </w:rPr>
                  <w:t>Building</w:t>
                </w:r>
              </w:smartTag>
            </w:smartTag>
          </w:p>
          <w:p w14:paraId="24A3B33F" w14:textId="77777777" w:rsidR="00244353" w:rsidRPr="00CB7F45" w:rsidRDefault="00244353" w:rsidP="00E051E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14:paraId="372041FE" w14:textId="77777777" w:rsidR="00244353" w:rsidRPr="00CB7F45" w:rsidRDefault="00244353" w:rsidP="00E051E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14:paraId="6B907966"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14:paraId="208E2CE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14:paraId="095C59BB" w14:textId="77777777" w:rsidR="00244353" w:rsidRPr="00CB7F45" w:rsidRDefault="00244353" w:rsidP="00E051E8">
            <w:pPr>
              <w:spacing w:line="264" w:lineRule="auto"/>
              <w:rPr>
                <w:rFonts w:ascii="Times New Roman" w:hAnsi="Times New Roman"/>
                <w:sz w:val="25"/>
                <w:szCs w:val="25"/>
              </w:rPr>
            </w:pPr>
          </w:p>
        </w:tc>
        <w:tc>
          <w:tcPr>
            <w:tcW w:w="4147" w:type="dxa"/>
          </w:tcPr>
          <w:p w14:paraId="36EB11EF" w14:textId="77777777" w:rsidR="00244353" w:rsidRPr="00CB7F45" w:rsidRDefault="00244353" w:rsidP="00E051E8">
            <w:pPr>
              <w:spacing w:line="264" w:lineRule="auto"/>
              <w:rPr>
                <w:rFonts w:ascii="Times New Roman" w:hAnsi="Times New Roman"/>
                <w:sz w:val="25"/>
                <w:szCs w:val="25"/>
              </w:rPr>
            </w:pPr>
          </w:p>
        </w:tc>
      </w:tr>
    </w:tbl>
    <w:p w14:paraId="0A4AD32E" w14:textId="77777777" w:rsidR="00820550" w:rsidRDefault="00820550" w:rsidP="00E051E8">
      <w:pPr>
        <w:spacing w:line="264" w:lineRule="auto"/>
        <w:rPr>
          <w:rFonts w:ascii="Times New Roman" w:hAnsi="Times New Roman"/>
          <w:sz w:val="25"/>
          <w:szCs w:val="25"/>
        </w:rPr>
      </w:pPr>
    </w:p>
    <w:p w14:paraId="7394452E" w14:textId="77777777" w:rsidR="00244353" w:rsidRPr="00CB7F45" w:rsidRDefault="00820550" w:rsidP="00E051E8">
      <w:pPr>
        <w:spacing w:line="264" w:lineRule="auto"/>
        <w:rPr>
          <w:rFonts w:ascii="Times New Roman" w:hAnsi="Times New Roman"/>
          <w:sz w:val="25"/>
          <w:szCs w:val="25"/>
        </w:rPr>
      </w:pPr>
      <w:r>
        <w:rPr>
          <w:rFonts w:ascii="Times New Roman" w:hAnsi="Times New Roman"/>
          <w:sz w:val="25"/>
          <w:szCs w:val="25"/>
        </w:rPr>
        <w:br w:type="page"/>
      </w:r>
    </w:p>
    <w:p w14:paraId="1A2EDBC4"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b/>
          <w:bCs/>
          <w:sz w:val="25"/>
          <w:szCs w:val="25"/>
          <w:u w:val="single"/>
        </w:rPr>
        <w:lastRenderedPageBreak/>
        <w:t>N O T I C E</w:t>
      </w:r>
    </w:p>
    <w:p w14:paraId="12B1B0D1" w14:textId="77777777" w:rsidR="00244353" w:rsidRPr="00CB7F45" w:rsidRDefault="00244353" w:rsidP="00E051E8">
      <w:pPr>
        <w:spacing w:line="264" w:lineRule="auto"/>
        <w:rPr>
          <w:rFonts w:ascii="Times New Roman" w:hAnsi="Times New Roman"/>
          <w:sz w:val="25"/>
          <w:szCs w:val="25"/>
        </w:rPr>
      </w:pPr>
    </w:p>
    <w:p w14:paraId="45D907C2"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71419F" w:rsidRPr="00CB7F45">
        <w:rPr>
          <w:rFonts w:ascii="Times New Roman" w:hAnsi="Times New Roman"/>
          <w:sz w:val="25"/>
          <w:szCs w:val="25"/>
        </w:rPr>
        <w:t>H</w:t>
      </w:r>
      <w:r w:rsidRPr="00CB7F45">
        <w:rPr>
          <w:rFonts w:ascii="Times New Roman" w:hAnsi="Times New Roman"/>
          <w:sz w:val="25"/>
          <w:szCs w:val="25"/>
        </w:rPr>
        <w:t xml:space="preserve">earing facilities are accessible to </w:t>
      </w:r>
      <w:r w:rsidR="0071419F" w:rsidRPr="00CB7F45">
        <w:rPr>
          <w:rFonts w:ascii="Times New Roman" w:hAnsi="Times New Roman"/>
          <w:sz w:val="25"/>
          <w:szCs w:val="25"/>
        </w:rPr>
        <w:t>persons</w:t>
      </w:r>
      <w:r w:rsidRPr="00CB7F45">
        <w:rPr>
          <w:rFonts w:ascii="Times New Roman" w:hAnsi="Times New Roman"/>
          <w:sz w:val="25"/>
          <w:szCs w:val="25"/>
        </w:rPr>
        <w:t xml:space="preserve"> with disabilities</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S</w:t>
      </w:r>
      <w:r w:rsidRPr="00CB7F45">
        <w:rPr>
          <w:rFonts w:ascii="Times New Roman" w:hAnsi="Times New Roman"/>
          <w:sz w:val="25"/>
          <w:szCs w:val="25"/>
        </w:rPr>
        <w:t>moking is prohibited</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I</w:t>
      </w:r>
      <w:r w:rsidRPr="00CB7F45">
        <w:rPr>
          <w:rFonts w:ascii="Times New Roman" w:hAnsi="Times New Roman"/>
          <w:sz w:val="25"/>
          <w:szCs w:val="25"/>
        </w:rPr>
        <w:t>f limited English-speaking</w:t>
      </w:r>
      <w:r w:rsidR="005E7E5F" w:rsidRPr="00CB7F45">
        <w:rPr>
          <w:rFonts w:ascii="Times New Roman" w:hAnsi="Times New Roman"/>
          <w:sz w:val="25"/>
          <w:szCs w:val="25"/>
        </w:rPr>
        <w:t>,</w:t>
      </w:r>
      <w:r w:rsidRPr="00CB7F45">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320B8268" w14:textId="77777777" w:rsidR="00244353" w:rsidRPr="00CB7F45" w:rsidRDefault="00244353" w:rsidP="00E051E8">
      <w:pPr>
        <w:spacing w:line="264" w:lineRule="auto"/>
        <w:rPr>
          <w:rFonts w:ascii="Times New Roman" w:hAnsi="Times New Roman"/>
          <w:sz w:val="25"/>
          <w:szCs w:val="25"/>
        </w:rPr>
      </w:pPr>
    </w:p>
    <w:p w14:paraId="7E969CF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674DA7" w:rsidRPr="00CB7F45">
        <w:rPr>
          <w:rFonts w:ascii="Times New Roman" w:hAnsi="Times New Roman"/>
          <w:sz w:val="25"/>
          <w:szCs w:val="25"/>
        </w:rPr>
        <w:t>If you need an interpreter, or have other special needs, please fill out this form</w:t>
      </w:r>
      <w:r w:rsidRPr="00CB7F45">
        <w:rPr>
          <w:rFonts w:ascii="Times New Roman" w:hAnsi="Times New Roman"/>
          <w:sz w:val="25"/>
          <w:szCs w:val="25"/>
        </w:rPr>
        <w:t xml:space="preserve"> and return </w:t>
      </w:r>
      <w:r w:rsidR="00674DA7" w:rsidRPr="00CB7F45">
        <w:rPr>
          <w:rFonts w:ascii="Times New Roman" w:hAnsi="Times New Roman"/>
          <w:sz w:val="25"/>
          <w:szCs w:val="25"/>
        </w:rPr>
        <w:t xml:space="preserve">it </w:t>
      </w:r>
      <w:r w:rsidRPr="00CB7F45">
        <w:rPr>
          <w:rFonts w:ascii="Times New Roman" w:hAnsi="Times New Roman"/>
          <w:sz w:val="25"/>
          <w:szCs w:val="25"/>
        </w:rPr>
        <w:t xml:space="preserve">to Washington </w:t>
      </w:r>
      <w:r w:rsidR="00463184" w:rsidRPr="00CB7F45">
        <w:rPr>
          <w:rFonts w:ascii="Times New Roman" w:hAnsi="Times New Roman"/>
          <w:sz w:val="25"/>
          <w:szCs w:val="25"/>
        </w:rPr>
        <w:t xml:space="preserve">State </w:t>
      </w:r>
      <w:r w:rsidRPr="00CB7F45">
        <w:rPr>
          <w:rFonts w:ascii="Times New Roman" w:hAnsi="Times New Roman"/>
          <w:sz w:val="25"/>
          <w:szCs w:val="25"/>
        </w:rPr>
        <w:t xml:space="preserve">Utilities and Transportation Commission, Attention:  </w:t>
      </w:r>
      <w:r w:rsidR="00D0009F">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14:paraId="73104049" w14:textId="77777777" w:rsidR="00244353" w:rsidRPr="00CB7F45" w:rsidRDefault="00244353" w:rsidP="00E051E8">
      <w:pPr>
        <w:spacing w:line="264" w:lineRule="auto"/>
        <w:rPr>
          <w:rFonts w:ascii="Times New Roman" w:hAnsi="Times New Roman"/>
          <w:sz w:val="25"/>
          <w:szCs w:val="25"/>
        </w:rPr>
      </w:pPr>
    </w:p>
    <w:p w14:paraId="517F364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 :___________________________________________________________</w:t>
      </w:r>
    </w:p>
    <w:p w14:paraId="1851B163" w14:textId="77777777" w:rsidR="00244353" w:rsidRPr="00CB7F45" w:rsidRDefault="00244353" w:rsidP="00E051E8">
      <w:pPr>
        <w:spacing w:line="264" w:lineRule="auto"/>
        <w:rPr>
          <w:rFonts w:ascii="Times New Roman" w:hAnsi="Times New Roman"/>
          <w:sz w:val="25"/>
          <w:szCs w:val="25"/>
        </w:rPr>
      </w:pPr>
    </w:p>
    <w:p w14:paraId="110EDEE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Case Name:_________________________________________________________</w:t>
      </w:r>
    </w:p>
    <w:p w14:paraId="028A501D" w14:textId="77777777" w:rsidR="00244353" w:rsidRPr="00CB7F45" w:rsidRDefault="00244353" w:rsidP="00E051E8">
      <w:pPr>
        <w:spacing w:line="264" w:lineRule="auto"/>
        <w:rPr>
          <w:rFonts w:ascii="Times New Roman" w:hAnsi="Times New Roman"/>
          <w:sz w:val="25"/>
          <w:szCs w:val="25"/>
        </w:rPr>
      </w:pPr>
    </w:p>
    <w:p w14:paraId="0F30163F"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Date:_______________________</w:t>
      </w:r>
      <w:r w:rsidRPr="00CB7F45">
        <w:rPr>
          <w:rFonts w:ascii="Times New Roman" w:hAnsi="Times New Roman"/>
          <w:sz w:val="25"/>
          <w:szCs w:val="25"/>
        </w:rPr>
        <w:tab/>
        <w:t>Hearing Location:_________________</w:t>
      </w:r>
    </w:p>
    <w:p w14:paraId="42D21AB9" w14:textId="77777777" w:rsidR="00244353" w:rsidRPr="00CB7F45" w:rsidRDefault="00244353" w:rsidP="00E051E8">
      <w:pPr>
        <w:spacing w:line="264" w:lineRule="auto"/>
        <w:rPr>
          <w:rFonts w:ascii="Times New Roman" w:hAnsi="Times New Roman"/>
          <w:sz w:val="25"/>
          <w:szCs w:val="25"/>
        </w:rPr>
      </w:pPr>
    </w:p>
    <w:p w14:paraId="1157FFA8"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Primary Language:______________________________________________________</w:t>
      </w:r>
    </w:p>
    <w:p w14:paraId="77F77857" w14:textId="77777777" w:rsidR="00244353" w:rsidRPr="00CB7F45" w:rsidRDefault="00244353" w:rsidP="00E051E8">
      <w:pPr>
        <w:spacing w:line="264" w:lineRule="auto"/>
        <w:rPr>
          <w:rFonts w:ascii="Times New Roman" w:hAnsi="Times New Roman"/>
          <w:sz w:val="25"/>
          <w:szCs w:val="25"/>
        </w:rPr>
      </w:pPr>
    </w:p>
    <w:p w14:paraId="6BD0972A"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Impaired  (Yes)_______________________</w:t>
      </w:r>
      <w:r w:rsidRPr="00CB7F45">
        <w:rPr>
          <w:rFonts w:ascii="Times New Roman" w:hAnsi="Times New Roman"/>
          <w:sz w:val="25"/>
          <w:szCs w:val="25"/>
        </w:rPr>
        <w:tab/>
        <w:t>(No)_________________</w:t>
      </w:r>
    </w:p>
    <w:p w14:paraId="3C442650" w14:textId="77777777" w:rsidR="00244353" w:rsidRPr="00CB7F45" w:rsidRDefault="00244353" w:rsidP="00E051E8">
      <w:pPr>
        <w:spacing w:line="264" w:lineRule="auto"/>
        <w:rPr>
          <w:rFonts w:ascii="Times New Roman" w:hAnsi="Times New Roman"/>
          <w:sz w:val="25"/>
          <w:szCs w:val="25"/>
        </w:rPr>
      </w:pPr>
    </w:p>
    <w:p w14:paraId="1D7E8EE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 you need a certified sign language interpreter:</w:t>
      </w:r>
    </w:p>
    <w:p w14:paraId="1B3BE99D" w14:textId="77777777" w:rsidR="00244353" w:rsidRPr="00CB7F45" w:rsidRDefault="00244353" w:rsidP="00E051E8">
      <w:pPr>
        <w:spacing w:line="264" w:lineRule="auto"/>
        <w:rPr>
          <w:rFonts w:ascii="Times New Roman" w:hAnsi="Times New Roman"/>
          <w:sz w:val="25"/>
          <w:szCs w:val="25"/>
        </w:rPr>
      </w:pPr>
    </w:p>
    <w:p w14:paraId="647DF56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14:paraId="4F3BD07F" w14:textId="77777777" w:rsidR="00244353" w:rsidRPr="00CB7F45" w:rsidRDefault="00244353" w:rsidP="00E051E8">
      <w:pPr>
        <w:spacing w:line="264" w:lineRule="auto"/>
        <w:rPr>
          <w:rFonts w:ascii="Times New Roman" w:hAnsi="Times New Roman"/>
          <w:sz w:val="25"/>
          <w:szCs w:val="25"/>
        </w:rPr>
      </w:pPr>
    </w:p>
    <w:p w14:paraId="44BA89C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Other type of assistance needed:__________________________________________</w:t>
      </w:r>
    </w:p>
    <w:p w14:paraId="43456C5E" w14:textId="77777777" w:rsidR="00244353" w:rsidRPr="00CB7F45" w:rsidRDefault="00244353" w:rsidP="00E051E8">
      <w:pPr>
        <w:spacing w:line="264" w:lineRule="auto"/>
        <w:rPr>
          <w:rFonts w:ascii="Times New Roman" w:hAnsi="Times New Roman"/>
          <w:sz w:val="25"/>
          <w:szCs w:val="25"/>
        </w:rPr>
      </w:pPr>
    </w:p>
    <w:p w14:paraId="595B256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14:paraId="18B665F7" w14:textId="77777777" w:rsidR="00244353" w:rsidRPr="00CB7F45" w:rsidRDefault="00244353" w:rsidP="00E051E8">
      <w:pPr>
        <w:spacing w:line="264" w:lineRule="auto"/>
        <w:rPr>
          <w:rFonts w:ascii="Times New Roman" w:hAnsi="Times New Roman"/>
          <w:sz w:val="25"/>
          <w:szCs w:val="25"/>
        </w:rPr>
      </w:pPr>
    </w:p>
    <w:p w14:paraId="28727924"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Name:_______________________________</w:t>
      </w:r>
    </w:p>
    <w:p w14:paraId="4A9E2DB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Address:_____________________________</w:t>
      </w:r>
    </w:p>
    <w:p w14:paraId="314BFAC7"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14:paraId="4AE07A7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Phone No.: (____)_____________________</w:t>
      </w:r>
    </w:p>
    <w:sectPr w:rsidR="00244353" w:rsidRPr="00CB7F45">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AE412" w14:textId="77777777" w:rsidR="009E6CEA" w:rsidRDefault="009E6CEA">
      <w:r>
        <w:separator/>
      </w:r>
    </w:p>
  </w:endnote>
  <w:endnote w:type="continuationSeparator" w:id="0">
    <w:p w14:paraId="6A46EAF6" w14:textId="77777777" w:rsidR="009E6CEA" w:rsidRDefault="009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6D65D" w14:textId="77777777" w:rsidR="009E6CEA" w:rsidRDefault="009E6CEA">
      <w:r>
        <w:separator/>
      </w:r>
    </w:p>
  </w:footnote>
  <w:footnote w:type="continuationSeparator" w:id="0">
    <w:p w14:paraId="1B84E855" w14:textId="77777777" w:rsidR="009E6CEA" w:rsidRDefault="009E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D7DA" w14:textId="77777777" w:rsidR="009E6CEA" w:rsidRPr="00DE41B1" w:rsidRDefault="009E6CEA">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TV-140170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BD2B5C">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4A13AD5F" w14:textId="77777777" w:rsidR="009E6CEA" w:rsidRPr="00DE41B1" w:rsidRDefault="009E6CEA">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797B" w14:textId="77777777" w:rsidR="009E6CEA" w:rsidRPr="00A575FB" w:rsidRDefault="009E6CEA">
    <w:pPr>
      <w:pStyle w:val="Header"/>
      <w:rPr>
        <w:rFonts w:ascii="Times New Roman" w:hAnsi="Times New Roman"/>
        <w:b/>
        <w:bCs/>
        <w:sz w:val="20"/>
      </w:rPr>
    </w:pPr>
    <w:r>
      <w:rPr>
        <w:b/>
        <w:bCs/>
        <w:sz w:val="20"/>
      </w:rPr>
      <w:tab/>
    </w:r>
    <w:r>
      <w:rPr>
        <w:b/>
        <w:bCs/>
        <w:sz w:val="20"/>
      </w:rPr>
      <w:tab/>
      <w:t>[Service Date March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11E1D"/>
    <w:rsid w:val="00014893"/>
    <w:rsid w:val="0001495D"/>
    <w:rsid w:val="000709C4"/>
    <w:rsid w:val="000A1F62"/>
    <w:rsid w:val="000A3443"/>
    <w:rsid w:val="000B729B"/>
    <w:rsid w:val="000C3F2F"/>
    <w:rsid w:val="000E3477"/>
    <w:rsid w:val="000E5587"/>
    <w:rsid w:val="000F6D02"/>
    <w:rsid w:val="00106754"/>
    <w:rsid w:val="00124915"/>
    <w:rsid w:val="001315ED"/>
    <w:rsid w:val="00137EF6"/>
    <w:rsid w:val="00181BC5"/>
    <w:rsid w:val="001D0F7B"/>
    <w:rsid w:val="001E3132"/>
    <w:rsid w:val="001F69DE"/>
    <w:rsid w:val="00244353"/>
    <w:rsid w:val="00264102"/>
    <w:rsid w:val="00284672"/>
    <w:rsid w:val="00295C89"/>
    <w:rsid w:val="002C3FB6"/>
    <w:rsid w:val="00321D34"/>
    <w:rsid w:val="00323378"/>
    <w:rsid w:val="00337A69"/>
    <w:rsid w:val="00391CF3"/>
    <w:rsid w:val="003D4BBA"/>
    <w:rsid w:val="003E12A3"/>
    <w:rsid w:val="003E74A9"/>
    <w:rsid w:val="003F025E"/>
    <w:rsid w:val="00425BAD"/>
    <w:rsid w:val="00440221"/>
    <w:rsid w:val="00446976"/>
    <w:rsid w:val="004532B7"/>
    <w:rsid w:val="004569ED"/>
    <w:rsid w:val="00461AB2"/>
    <w:rsid w:val="00461EDE"/>
    <w:rsid w:val="00463184"/>
    <w:rsid w:val="0046617A"/>
    <w:rsid w:val="004901BC"/>
    <w:rsid w:val="004F1D61"/>
    <w:rsid w:val="00512AAF"/>
    <w:rsid w:val="005173F7"/>
    <w:rsid w:val="00524026"/>
    <w:rsid w:val="00526FEE"/>
    <w:rsid w:val="005277F9"/>
    <w:rsid w:val="00536090"/>
    <w:rsid w:val="00544A9C"/>
    <w:rsid w:val="00594E57"/>
    <w:rsid w:val="005E7E5F"/>
    <w:rsid w:val="006112B5"/>
    <w:rsid w:val="00627A9B"/>
    <w:rsid w:val="00634CA1"/>
    <w:rsid w:val="00657251"/>
    <w:rsid w:val="006632C0"/>
    <w:rsid w:val="00674DA7"/>
    <w:rsid w:val="00676E5B"/>
    <w:rsid w:val="00691FAB"/>
    <w:rsid w:val="00695F50"/>
    <w:rsid w:val="006A05F3"/>
    <w:rsid w:val="006A3B1F"/>
    <w:rsid w:val="006B533C"/>
    <w:rsid w:val="006B7390"/>
    <w:rsid w:val="006E7862"/>
    <w:rsid w:val="0070529E"/>
    <w:rsid w:val="0071419F"/>
    <w:rsid w:val="00721A70"/>
    <w:rsid w:val="00721BC6"/>
    <w:rsid w:val="00777E14"/>
    <w:rsid w:val="007A2110"/>
    <w:rsid w:val="007B0BE7"/>
    <w:rsid w:val="007B1E8B"/>
    <w:rsid w:val="007C2107"/>
    <w:rsid w:val="007D36F2"/>
    <w:rsid w:val="007D4DB1"/>
    <w:rsid w:val="007D5C8D"/>
    <w:rsid w:val="007E1C9F"/>
    <w:rsid w:val="00820550"/>
    <w:rsid w:val="00865D78"/>
    <w:rsid w:val="008B19D1"/>
    <w:rsid w:val="008C412C"/>
    <w:rsid w:val="008C6850"/>
    <w:rsid w:val="008E1F89"/>
    <w:rsid w:val="009314C3"/>
    <w:rsid w:val="00944271"/>
    <w:rsid w:val="00962C35"/>
    <w:rsid w:val="00981D7A"/>
    <w:rsid w:val="0099732C"/>
    <w:rsid w:val="009A47BB"/>
    <w:rsid w:val="009B0FAF"/>
    <w:rsid w:val="009E6CEA"/>
    <w:rsid w:val="00A33CF6"/>
    <w:rsid w:val="00A354F9"/>
    <w:rsid w:val="00A575FB"/>
    <w:rsid w:val="00A6303C"/>
    <w:rsid w:val="00A6690E"/>
    <w:rsid w:val="00A81198"/>
    <w:rsid w:val="00A94F1F"/>
    <w:rsid w:val="00AA2342"/>
    <w:rsid w:val="00AF0348"/>
    <w:rsid w:val="00AF210D"/>
    <w:rsid w:val="00B51E36"/>
    <w:rsid w:val="00B52A89"/>
    <w:rsid w:val="00B73B02"/>
    <w:rsid w:val="00B771E5"/>
    <w:rsid w:val="00B87CE0"/>
    <w:rsid w:val="00BC2A10"/>
    <w:rsid w:val="00BD2B5C"/>
    <w:rsid w:val="00BD3995"/>
    <w:rsid w:val="00C05C38"/>
    <w:rsid w:val="00C115F7"/>
    <w:rsid w:val="00C241EE"/>
    <w:rsid w:val="00C42688"/>
    <w:rsid w:val="00C66769"/>
    <w:rsid w:val="00C7500B"/>
    <w:rsid w:val="00C841D2"/>
    <w:rsid w:val="00CB7F45"/>
    <w:rsid w:val="00CD77CA"/>
    <w:rsid w:val="00CF1408"/>
    <w:rsid w:val="00D0009F"/>
    <w:rsid w:val="00D0300E"/>
    <w:rsid w:val="00D36878"/>
    <w:rsid w:val="00D763A9"/>
    <w:rsid w:val="00DA29A4"/>
    <w:rsid w:val="00DC30B8"/>
    <w:rsid w:val="00DE41B1"/>
    <w:rsid w:val="00E051E8"/>
    <w:rsid w:val="00E13A07"/>
    <w:rsid w:val="00E17031"/>
    <w:rsid w:val="00E358FA"/>
    <w:rsid w:val="00E44114"/>
    <w:rsid w:val="00E56887"/>
    <w:rsid w:val="00E64AEC"/>
    <w:rsid w:val="00F27E47"/>
    <w:rsid w:val="00F4523B"/>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22B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fassio@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kris.o@olympicmovers.net" TargetMode="External"/><Relationship Id="rId4" Type="http://schemas.openxmlformats.org/officeDocument/2006/relationships/settings" Target="settings.xml"/><Relationship Id="rId9" Type="http://schemas.openxmlformats.org/officeDocument/2006/relationships/hyperlink" Target="mailto:bshearer@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6D329B63176E4CBF3A0D5804337147" ma:contentTypeVersion="175" ma:contentTypeDescription="" ma:contentTypeScope="" ma:versionID="82beb3dca3eb38aa5b918fd416f8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 of Hearing</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2014-01-31T08:00:00+00:00</OpenedDate>
    <Date1 xmlns="dc463f71-b30c-4ab2-9473-d307f9d35888">2014-03-25T07:00:00+00:00</Date1>
    <IsDocumentOrder xmlns="dc463f71-b30c-4ab2-9473-d307f9d35888" xsi:nil="true"/>
    <IsHighlyConfidential xmlns="dc463f71-b30c-4ab2-9473-d307f9d35888">false</IsHighlyConfidential>
    <CaseCompanyNames xmlns="dc463f71-b30c-4ab2-9473-d307f9d35888">Northwest Movers, LLC;Northwest Movers Central, LLC</CaseCompanyNames>
    <DocketNumber xmlns="dc463f71-b30c-4ab2-9473-d307f9d35888">140170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7923EA-BE8A-4D31-9826-AD2E4F5E55DE}"/>
</file>

<file path=customXml/itemProps2.xml><?xml version="1.0" encoding="utf-8"?>
<ds:datastoreItem xmlns:ds="http://schemas.openxmlformats.org/officeDocument/2006/customXml" ds:itemID="{63C7F784-DB87-4D6F-9D30-49F1FE7E0185}"/>
</file>

<file path=customXml/itemProps3.xml><?xml version="1.0" encoding="utf-8"?>
<ds:datastoreItem xmlns:ds="http://schemas.openxmlformats.org/officeDocument/2006/customXml" ds:itemID="{B9C21D50-766C-47AA-8225-004854356204}"/>
</file>

<file path=customXml/itemProps4.xml><?xml version="1.0" encoding="utf-8"?>
<ds:datastoreItem xmlns:ds="http://schemas.openxmlformats.org/officeDocument/2006/customXml" ds:itemID="{CC0505BC-615C-4F30-912D-4317DDCB07B7}"/>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6042</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2014-03-25T21:48:00Z</dcterms:created>
  <dcterms:modified xsi:type="dcterms:W3CDTF">2014-03-25T21:48:00Z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0x0101006E56B4D1795A2E4DB2F0B01679ED314A00BE6D329B63176E4CBF3A0D5804337147</vt:lpwstr>
  </property>
  <property fmtid="{D5CDD505-2E9C-101B-9397-08002B2CF9AE}" pid="3" name="_docset_NoMedatataSyncRequired">
    <vt:lpwstr>False</vt:lpwstr>
  </property>
</Properties>
</file>