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8A7A8" w14:textId="77777777" w:rsidR="00403B27" w:rsidRPr="00254BB1" w:rsidRDefault="00403B27" w:rsidP="00403B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54BB1">
        <w:rPr>
          <w:sz w:val="24"/>
        </w:rPr>
        <w:t>Agenda Date:</w:t>
      </w:r>
      <w:r w:rsidRPr="00254BB1">
        <w:rPr>
          <w:sz w:val="24"/>
        </w:rPr>
        <w:tab/>
      </w:r>
      <w:r w:rsidRPr="00254BB1">
        <w:rPr>
          <w:sz w:val="24"/>
        </w:rPr>
        <w:tab/>
      </w:r>
      <w:r w:rsidR="00412448">
        <w:rPr>
          <w:sz w:val="24"/>
        </w:rPr>
        <w:t>December 12,</w:t>
      </w:r>
      <w:r w:rsidRPr="00254BB1">
        <w:rPr>
          <w:sz w:val="24"/>
        </w:rPr>
        <w:t xml:space="preserve"> 2013</w:t>
      </w:r>
      <w:r w:rsidRPr="00254BB1">
        <w:rPr>
          <w:sz w:val="24"/>
        </w:rPr>
        <w:tab/>
      </w:r>
    </w:p>
    <w:p w14:paraId="1DB8A7A9" w14:textId="77777777" w:rsidR="00403B27" w:rsidRPr="00254BB1" w:rsidRDefault="00703A9E" w:rsidP="00403B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Item Number:</w:t>
      </w:r>
      <w:r>
        <w:rPr>
          <w:sz w:val="24"/>
        </w:rPr>
        <w:tab/>
      </w:r>
      <w:r>
        <w:rPr>
          <w:sz w:val="24"/>
        </w:rPr>
        <w:tab/>
        <w:t>B</w:t>
      </w:r>
      <w:r w:rsidR="007B0F7E">
        <w:rPr>
          <w:sz w:val="24"/>
        </w:rPr>
        <w:t>2</w:t>
      </w:r>
    </w:p>
    <w:p w14:paraId="1DB8A7AA"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1DB8A7AB" w14:textId="77777777" w:rsidR="00403B27"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54BB1">
        <w:rPr>
          <w:b/>
          <w:bCs/>
          <w:sz w:val="24"/>
        </w:rPr>
        <w:t xml:space="preserve">Docket: </w:t>
      </w:r>
      <w:r w:rsidRPr="00254BB1">
        <w:rPr>
          <w:b/>
          <w:bCs/>
          <w:sz w:val="24"/>
        </w:rPr>
        <w:tab/>
      </w:r>
      <w:r w:rsidRPr="00254BB1">
        <w:rPr>
          <w:b/>
          <w:bCs/>
          <w:sz w:val="24"/>
        </w:rPr>
        <w:tab/>
      </w:r>
      <w:r>
        <w:rPr>
          <w:b/>
          <w:bCs/>
          <w:sz w:val="24"/>
        </w:rPr>
        <w:t>TC-</w:t>
      </w:r>
      <w:r w:rsidR="00DB22FC">
        <w:rPr>
          <w:b/>
          <w:bCs/>
          <w:sz w:val="24"/>
        </w:rPr>
        <w:t>132141</w:t>
      </w:r>
    </w:p>
    <w:p w14:paraId="1DB8A7AC" w14:textId="77777777" w:rsidR="00DB22FC" w:rsidRPr="00254BB1" w:rsidRDefault="00DB22FC"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14:paraId="1DB8A7AD"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Company Name:</w:t>
      </w:r>
      <w:r w:rsidRPr="00254BB1">
        <w:rPr>
          <w:sz w:val="24"/>
        </w:rPr>
        <w:tab/>
      </w:r>
      <w:r>
        <w:rPr>
          <w:sz w:val="24"/>
        </w:rPr>
        <w:t>Shuttle Express, Inc.</w:t>
      </w:r>
      <w:r w:rsidR="00E56DB0">
        <w:rPr>
          <w:sz w:val="24"/>
        </w:rPr>
        <w:t>,</w:t>
      </w:r>
      <w:r w:rsidRPr="00254BB1">
        <w:rPr>
          <w:sz w:val="24"/>
        </w:rPr>
        <w:t xml:space="preserve"> </w:t>
      </w:r>
    </w:p>
    <w:p w14:paraId="1DB8A7AE"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ab/>
      </w:r>
      <w:r w:rsidRPr="00254BB1">
        <w:rPr>
          <w:sz w:val="24"/>
        </w:rPr>
        <w:tab/>
      </w:r>
      <w:r w:rsidRPr="00254BB1">
        <w:rPr>
          <w:sz w:val="24"/>
        </w:rPr>
        <w:tab/>
      </w:r>
      <w:r w:rsidR="00462870">
        <w:rPr>
          <w:sz w:val="24"/>
        </w:rPr>
        <w:t>d</w:t>
      </w:r>
      <w:r>
        <w:rPr>
          <w:sz w:val="24"/>
        </w:rPr>
        <w:t>ba Shuttle Express, Go Shuttle Express, Limos by Shuttle Express, and Downtown Airporter</w:t>
      </w:r>
    </w:p>
    <w:p w14:paraId="1DB8A7AF"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p>
    <w:p w14:paraId="1DB8A7B0" w14:textId="77777777" w:rsidR="00403B27" w:rsidRDefault="00403B27" w:rsidP="004124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905CE5">
        <w:rPr>
          <w:sz w:val="24"/>
        </w:rPr>
        <w:t>Staff:</w:t>
      </w:r>
      <w:r w:rsidRPr="00254BB1">
        <w:rPr>
          <w:sz w:val="24"/>
        </w:rPr>
        <w:tab/>
      </w:r>
      <w:r w:rsidRPr="00254BB1">
        <w:rPr>
          <w:sz w:val="24"/>
        </w:rPr>
        <w:tab/>
      </w:r>
      <w:r w:rsidRPr="00254BB1">
        <w:rPr>
          <w:sz w:val="24"/>
        </w:rPr>
        <w:tab/>
      </w:r>
      <w:r w:rsidR="00412448">
        <w:rPr>
          <w:sz w:val="24"/>
        </w:rPr>
        <w:t>Gene Eckhardt,</w:t>
      </w:r>
      <w:r w:rsidR="00820A30">
        <w:rPr>
          <w:sz w:val="24"/>
        </w:rPr>
        <w:t xml:space="preserve"> AD Solid Waste / Water / Transportation</w:t>
      </w:r>
    </w:p>
    <w:p w14:paraId="1DB8A7B1" w14:textId="77777777" w:rsidR="00412448" w:rsidRDefault="00412448" w:rsidP="004124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t>Dave Pratt,</w:t>
      </w:r>
      <w:r w:rsidR="00820A30">
        <w:rPr>
          <w:sz w:val="24"/>
        </w:rPr>
        <w:t xml:space="preserve"> AD Transportation Safety and Compliance</w:t>
      </w:r>
    </w:p>
    <w:p w14:paraId="1DB8A7B2" w14:textId="77777777" w:rsidR="00412448" w:rsidRDefault="00412448" w:rsidP="004124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r w:rsidR="00820A30">
        <w:rPr>
          <w:sz w:val="24"/>
        </w:rPr>
        <w:t>Betty Young, Compliance Investigator</w:t>
      </w:r>
    </w:p>
    <w:p w14:paraId="1DB8A7B3" w14:textId="77777777" w:rsidR="00412448" w:rsidRPr="00254BB1" w:rsidRDefault="00412448" w:rsidP="004124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r w:rsidR="00820A30">
        <w:rPr>
          <w:sz w:val="24"/>
        </w:rPr>
        <w:t>Penny Ingram, Regulatory Analyst</w:t>
      </w:r>
    </w:p>
    <w:p w14:paraId="1DB8A7B4" w14:textId="77777777" w:rsidR="00403B27" w:rsidRPr="00254BB1" w:rsidRDefault="00403B27" w:rsidP="004124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ab/>
      </w:r>
      <w:r w:rsidRPr="00254BB1">
        <w:rPr>
          <w:sz w:val="24"/>
        </w:rPr>
        <w:tab/>
      </w:r>
    </w:p>
    <w:p w14:paraId="1DB8A7B5"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54BB1">
        <w:rPr>
          <w:b/>
          <w:sz w:val="24"/>
          <w:u w:val="single"/>
        </w:rPr>
        <w:t>Recommendation</w:t>
      </w:r>
    </w:p>
    <w:p w14:paraId="1DB8A7B6" w14:textId="77777777" w:rsidR="00EC1749" w:rsidRPr="00EC1749" w:rsidRDefault="00412448" w:rsidP="00BC6F51">
      <w:pPr>
        <w:spacing w:before="120"/>
        <w:rPr>
          <w:sz w:val="24"/>
        </w:rPr>
      </w:pPr>
      <w:r>
        <w:rPr>
          <w:sz w:val="24"/>
        </w:rPr>
        <w:t xml:space="preserve">Deny </w:t>
      </w:r>
      <w:r w:rsidR="00820A30">
        <w:rPr>
          <w:sz w:val="24"/>
        </w:rPr>
        <w:t xml:space="preserve">Shuttle Express, Inc.’s </w:t>
      </w:r>
      <w:r>
        <w:rPr>
          <w:sz w:val="24"/>
        </w:rPr>
        <w:t xml:space="preserve">petition </w:t>
      </w:r>
      <w:r w:rsidR="00820A30">
        <w:rPr>
          <w:sz w:val="24"/>
        </w:rPr>
        <w:t xml:space="preserve">for </w:t>
      </w:r>
      <w:r w:rsidR="00820A30" w:rsidRPr="00820A30">
        <w:rPr>
          <w:sz w:val="24"/>
        </w:rPr>
        <w:t xml:space="preserve">exemption from WAC 480-30-213 (2), Vehicles and drivers, and WAC 480-30-456, Fair use of customer information </w:t>
      </w:r>
      <w:r>
        <w:rPr>
          <w:sz w:val="24"/>
        </w:rPr>
        <w:t>filed on November 20, 2013.</w:t>
      </w:r>
    </w:p>
    <w:p w14:paraId="1DB8A7B7"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DB8A7B8" w14:textId="77777777" w:rsidR="00412448" w:rsidRDefault="00412448"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r>
        <w:rPr>
          <w:b/>
          <w:bCs/>
          <w:sz w:val="24"/>
          <w:u w:val="single"/>
        </w:rPr>
        <w:t>Background</w:t>
      </w:r>
    </w:p>
    <w:p w14:paraId="1DB8A7B9" w14:textId="77777777" w:rsidR="00412448" w:rsidRPr="00412448" w:rsidRDefault="00412448"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1DB8A7BA" w14:textId="77777777" w:rsidR="002074AB" w:rsidRDefault="00412448"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412448">
        <w:rPr>
          <w:bCs/>
          <w:sz w:val="24"/>
        </w:rPr>
        <w:t>The compan</w:t>
      </w:r>
      <w:r w:rsidR="00DF14AE">
        <w:rPr>
          <w:bCs/>
          <w:sz w:val="24"/>
        </w:rPr>
        <w:t xml:space="preserve">y’s </w:t>
      </w:r>
      <w:r w:rsidRPr="00412448">
        <w:rPr>
          <w:bCs/>
          <w:sz w:val="24"/>
        </w:rPr>
        <w:t xml:space="preserve">petition asks for </w:t>
      </w:r>
      <w:r w:rsidR="00E355E5">
        <w:rPr>
          <w:bCs/>
          <w:sz w:val="24"/>
        </w:rPr>
        <w:t xml:space="preserve">a </w:t>
      </w:r>
      <w:r w:rsidR="00DF14AE">
        <w:rPr>
          <w:bCs/>
          <w:sz w:val="24"/>
        </w:rPr>
        <w:t xml:space="preserve">“temporary and conditional” </w:t>
      </w:r>
      <w:r w:rsidR="00DF14AE" w:rsidRPr="00DF14AE">
        <w:rPr>
          <w:bCs/>
          <w:sz w:val="24"/>
        </w:rPr>
        <w:t xml:space="preserve">exemption from WAC </w:t>
      </w:r>
      <w:r w:rsidR="006040F0">
        <w:rPr>
          <w:bCs/>
          <w:sz w:val="24"/>
        </w:rPr>
        <w:t>4</w:t>
      </w:r>
      <w:r w:rsidR="00DF14AE" w:rsidRPr="00DF14AE">
        <w:rPr>
          <w:bCs/>
          <w:sz w:val="24"/>
        </w:rPr>
        <w:t xml:space="preserve">80-30-213 (2), Vehicles and drivers, and WAC 480-30-456, Fair use of customer information, to permit the company to </w:t>
      </w:r>
      <w:r w:rsidR="009D1146">
        <w:rPr>
          <w:bCs/>
          <w:sz w:val="24"/>
        </w:rPr>
        <w:t xml:space="preserve">use independent contractors to </w:t>
      </w:r>
      <w:r w:rsidR="009D1146" w:rsidRPr="00DF14AE">
        <w:rPr>
          <w:bCs/>
          <w:sz w:val="24"/>
        </w:rPr>
        <w:t xml:space="preserve">supplement its shared ride service to and from SeaTac International Airport </w:t>
      </w:r>
      <w:r w:rsidR="004E464B">
        <w:rPr>
          <w:bCs/>
          <w:sz w:val="24"/>
        </w:rPr>
        <w:t>for</w:t>
      </w:r>
      <w:r w:rsidR="004E464B" w:rsidRPr="00DF14AE">
        <w:rPr>
          <w:bCs/>
          <w:sz w:val="24"/>
        </w:rPr>
        <w:t xml:space="preserve"> </w:t>
      </w:r>
      <w:r w:rsidR="009D1146" w:rsidRPr="00DF14AE">
        <w:rPr>
          <w:bCs/>
          <w:sz w:val="24"/>
        </w:rPr>
        <w:t>the holiday period beginning on December 13, 2013, and ending on January 15, 2014.</w:t>
      </w:r>
      <w:r w:rsidR="009D1146">
        <w:rPr>
          <w:bCs/>
          <w:sz w:val="24"/>
        </w:rPr>
        <w:t xml:space="preserve"> Shuttle Express has contracted with limousine and town car operators to transport Shuttle Express passengers when Shuttle Express cannot timely transport the passengers using its own vehicles and drivers. Shuttle Express </w:t>
      </w:r>
      <w:r w:rsidR="004E464B">
        <w:rPr>
          <w:bCs/>
          <w:sz w:val="24"/>
        </w:rPr>
        <w:t xml:space="preserve">calls </w:t>
      </w:r>
      <w:r w:rsidR="009D1146">
        <w:rPr>
          <w:bCs/>
          <w:sz w:val="24"/>
        </w:rPr>
        <w:t>this service “rescue service.”</w:t>
      </w:r>
    </w:p>
    <w:p w14:paraId="1DB8A7BB" w14:textId="77777777" w:rsidR="002074AB" w:rsidRDefault="002074AB"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1DB8A7BC" w14:textId="77777777" w:rsidR="00DF14AE" w:rsidRDefault="00C21F79"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 xml:space="preserve">The </w:t>
      </w:r>
      <w:r w:rsidR="002074AB">
        <w:rPr>
          <w:bCs/>
          <w:sz w:val="24"/>
        </w:rPr>
        <w:t xml:space="preserve">company’s </w:t>
      </w:r>
      <w:r>
        <w:rPr>
          <w:bCs/>
          <w:sz w:val="24"/>
        </w:rPr>
        <w:t>“rescue service” would violate WAC 4</w:t>
      </w:r>
      <w:r w:rsidRPr="00DF14AE">
        <w:rPr>
          <w:bCs/>
          <w:sz w:val="24"/>
        </w:rPr>
        <w:t>80-30-213 (2)</w:t>
      </w:r>
      <w:r w:rsidR="00251541">
        <w:rPr>
          <w:bCs/>
          <w:sz w:val="24"/>
        </w:rPr>
        <w:t xml:space="preserve">, which </w:t>
      </w:r>
      <w:r>
        <w:rPr>
          <w:bCs/>
          <w:sz w:val="24"/>
        </w:rPr>
        <w:t>requires</w:t>
      </w:r>
      <w:r w:rsidR="004D6371">
        <w:rPr>
          <w:bCs/>
          <w:sz w:val="24"/>
        </w:rPr>
        <w:t xml:space="preserve"> drivers to be company employee</w:t>
      </w:r>
      <w:r w:rsidR="00E271AE">
        <w:rPr>
          <w:bCs/>
          <w:sz w:val="24"/>
        </w:rPr>
        <w:t xml:space="preserve">s. </w:t>
      </w:r>
      <w:r w:rsidR="004D6371">
        <w:rPr>
          <w:bCs/>
          <w:sz w:val="24"/>
        </w:rPr>
        <w:t>Because</w:t>
      </w:r>
      <w:r>
        <w:rPr>
          <w:bCs/>
          <w:sz w:val="24"/>
        </w:rPr>
        <w:t xml:space="preserve"> the drivers providing “rescue service” are independent contractors</w:t>
      </w:r>
      <w:r w:rsidR="004D6371">
        <w:rPr>
          <w:bCs/>
          <w:sz w:val="24"/>
        </w:rPr>
        <w:t xml:space="preserve">, Shuttle Express is seeking an </w:t>
      </w:r>
      <w:r w:rsidR="00744D98">
        <w:rPr>
          <w:bCs/>
          <w:sz w:val="24"/>
        </w:rPr>
        <w:t>exemption</w:t>
      </w:r>
      <w:r w:rsidR="004D6371">
        <w:rPr>
          <w:bCs/>
          <w:sz w:val="24"/>
        </w:rPr>
        <w:t xml:space="preserve"> from this rule</w:t>
      </w:r>
      <w:r>
        <w:rPr>
          <w:bCs/>
          <w:sz w:val="24"/>
        </w:rPr>
        <w:t xml:space="preserve">. When a “rescue” is arranged, Shuttle Express provides customer information to the independent contractor without the written consent </w:t>
      </w:r>
      <w:r w:rsidR="00382533">
        <w:rPr>
          <w:bCs/>
          <w:sz w:val="24"/>
        </w:rPr>
        <w:t xml:space="preserve">of the customer that is </w:t>
      </w:r>
      <w:r>
        <w:rPr>
          <w:bCs/>
          <w:sz w:val="24"/>
        </w:rPr>
        <w:t xml:space="preserve">required in </w:t>
      </w:r>
      <w:r w:rsidRPr="00DF14AE">
        <w:rPr>
          <w:bCs/>
          <w:sz w:val="24"/>
        </w:rPr>
        <w:t>WAC 480-30-456</w:t>
      </w:r>
      <w:r>
        <w:rPr>
          <w:bCs/>
          <w:sz w:val="24"/>
        </w:rPr>
        <w:t>.</w:t>
      </w:r>
      <w:r w:rsidR="00382533">
        <w:rPr>
          <w:bCs/>
          <w:sz w:val="24"/>
        </w:rPr>
        <w:t xml:space="preserve"> To facilitate “rescue” arrangements, Shuttle Express seeks an </w:t>
      </w:r>
      <w:r w:rsidR="00744D98">
        <w:rPr>
          <w:bCs/>
          <w:sz w:val="24"/>
        </w:rPr>
        <w:t>exemption</w:t>
      </w:r>
      <w:r w:rsidR="00382533">
        <w:rPr>
          <w:bCs/>
          <w:sz w:val="24"/>
        </w:rPr>
        <w:t xml:space="preserve"> from </w:t>
      </w:r>
      <w:r w:rsidR="00820A30">
        <w:rPr>
          <w:bCs/>
          <w:sz w:val="24"/>
        </w:rPr>
        <w:t>that</w:t>
      </w:r>
      <w:r w:rsidR="00382533">
        <w:rPr>
          <w:bCs/>
          <w:sz w:val="24"/>
        </w:rPr>
        <w:t xml:space="preserve"> rule.</w:t>
      </w:r>
    </w:p>
    <w:p w14:paraId="1DB8A7BD" w14:textId="77777777" w:rsidR="00E355E5" w:rsidRDefault="00E355E5" w:rsidP="00E355E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1DB8A7BE"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54BB1">
        <w:rPr>
          <w:b/>
          <w:bCs/>
          <w:sz w:val="24"/>
          <w:u w:val="single"/>
        </w:rPr>
        <w:t>Discussion</w:t>
      </w:r>
    </w:p>
    <w:p w14:paraId="1DB8A7BF" w14:textId="77777777" w:rsidR="00B70736" w:rsidRDefault="00B70736" w:rsidP="004B164C">
      <w:pPr>
        <w:rPr>
          <w:sz w:val="24"/>
        </w:rPr>
      </w:pPr>
    </w:p>
    <w:p w14:paraId="1DB8A7C0" w14:textId="77777777" w:rsidR="00D62DF3" w:rsidRPr="007373B4" w:rsidRDefault="004E464B" w:rsidP="00DB22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Pursuant</w:t>
      </w:r>
      <w:r w:rsidR="00D62DF3">
        <w:rPr>
          <w:bCs/>
          <w:sz w:val="24"/>
        </w:rPr>
        <w:t xml:space="preserve"> to statute, auto transportation companies must obtain a ce</w:t>
      </w:r>
      <w:r w:rsidR="00C2353E">
        <w:rPr>
          <w:bCs/>
          <w:sz w:val="24"/>
        </w:rPr>
        <w:t xml:space="preserve">rtificate from the commission. </w:t>
      </w:r>
      <w:r w:rsidR="00D62DF3">
        <w:rPr>
          <w:bCs/>
          <w:sz w:val="24"/>
        </w:rPr>
        <w:t>Shuttle Express’s rescue service envisions deploying carriers without auto transportation certificates to provid</w:t>
      </w:r>
      <w:r w:rsidR="00C2353E">
        <w:rPr>
          <w:bCs/>
          <w:sz w:val="24"/>
        </w:rPr>
        <w:t xml:space="preserve">e auto transportation service. </w:t>
      </w:r>
      <w:r w:rsidR="00D62DF3">
        <w:rPr>
          <w:bCs/>
          <w:sz w:val="24"/>
        </w:rPr>
        <w:t>Such a service is</w:t>
      </w:r>
      <w:r w:rsidR="007373B4">
        <w:rPr>
          <w:bCs/>
          <w:sz w:val="24"/>
        </w:rPr>
        <w:t xml:space="preserve"> contrary to chapter 81.68 RCW</w:t>
      </w:r>
      <w:r w:rsidR="00E615B4">
        <w:rPr>
          <w:bCs/>
          <w:sz w:val="24"/>
        </w:rPr>
        <w:t xml:space="preserve"> because the rescue service providers would not have auto transportation certificates</w:t>
      </w:r>
      <w:r w:rsidR="007373B4">
        <w:rPr>
          <w:bCs/>
          <w:sz w:val="24"/>
        </w:rPr>
        <w:t>.</w:t>
      </w:r>
      <w:r>
        <w:rPr>
          <w:bCs/>
          <w:sz w:val="24"/>
        </w:rPr>
        <w:t xml:space="preserve">  Staff believes the Company has other options to ensure service to its customers and comply with governing statutes and rules.</w:t>
      </w:r>
    </w:p>
    <w:p w14:paraId="1DB8A7C1" w14:textId="77777777" w:rsidR="00D62DF3" w:rsidRDefault="00D62DF3" w:rsidP="00B70736">
      <w:pPr>
        <w:rPr>
          <w:sz w:val="24"/>
        </w:rPr>
      </w:pPr>
    </w:p>
    <w:p w14:paraId="1DB8A7C2" w14:textId="77777777" w:rsidR="00403B27" w:rsidRPr="00254BB1" w:rsidRDefault="00403B27" w:rsidP="00403B27">
      <w:pPr>
        <w:rPr>
          <w:sz w:val="24"/>
        </w:rPr>
      </w:pPr>
      <w:r w:rsidRPr="00254BB1">
        <w:rPr>
          <w:b/>
          <w:bCs/>
          <w:sz w:val="24"/>
          <w:u w:val="single"/>
        </w:rPr>
        <w:t>Recommendation</w:t>
      </w:r>
    </w:p>
    <w:p w14:paraId="1DB8A7C3" w14:textId="77777777" w:rsidR="002C039A" w:rsidRPr="006A68FF" w:rsidRDefault="00820A30" w:rsidP="00820A30">
      <w:pPr>
        <w:spacing w:before="120"/>
        <w:rPr>
          <w:sz w:val="24"/>
        </w:rPr>
      </w:pPr>
      <w:r w:rsidRPr="00820A30">
        <w:rPr>
          <w:sz w:val="24"/>
        </w:rPr>
        <w:t>Deny Shuttle Express, Inc.’s petition for exemption from WAC 480-30-213 (2), Vehicles and drivers, and WAC 480-30-456, Fair use of customer information filed on November 20, 2013.</w:t>
      </w:r>
    </w:p>
    <w:sectPr w:rsidR="002C039A" w:rsidRPr="006A68FF" w:rsidSect="004E464B">
      <w:headerReference w:type="default" r:id="rId11"/>
      <w:headerReference w:type="first" r:id="rId12"/>
      <w:footnotePr>
        <w:numRestart w:val="eachSect"/>
      </w:footnotePr>
      <w:endnotePr>
        <w:numFmt w:val="decimal"/>
        <w:numRestart w:val="eachSect"/>
      </w:endnotePr>
      <w:pgSz w:w="12240" w:h="15840" w:code="1"/>
      <w:pgMar w:top="1440" w:right="1440" w:bottom="864"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8A7C6" w14:textId="77777777" w:rsidR="00E362E1" w:rsidRDefault="00E362E1">
      <w:r>
        <w:separator/>
      </w:r>
    </w:p>
  </w:endnote>
  <w:endnote w:type="continuationSeparator" w:id="0">
    <w:p w14:paraId="1DB8A7C7" w14:textId="77777777" w:rsidR="00E362E1" w:rsidRDefault="00E3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8A7C4" w14:textId="77777777" w:rsidR="00E362E1" w:rsidRDefault="00E362E1">
      <w:r>
        <w:separator/>
      </w:r>
    </w:p>
  </w:footnote>
  <w:footnote w:type="continuationSeparator" w:id="0">
    <w:p w14:paraId="1DB8A7C5" w14:textId="77777777" w:rsidR="00E362E1" w:rsidRDefault="00E36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8A7C8" w14:textId="77777777" w:rsidR="00D62DF3" w:rsidRPr="00AB2E51" w:rsidRDefault="00D62DF3" w:rsidP="007D1961">
    <w:pPr>
      <w:tabs>
        <w:tab w:val="center" w:pos="4320"/>
        <w:tab w:val="right" w:pos="8640"/>
      </w:tabs>
      <w:rPr>
        <w:szCs w:val="20"/>
      </w:rPr>
    </w:pPr>
    <w:r w:rsidRPr="00AB2E51">
      <w:rPr>
        <w:szCs w:val="20"/>
      </w:rPr>
      <w:t xml:space="preserve">Docket </w:t>
    </w:r>
    <w:r>
      <w:rPr>
        <w:szCs w:val="20"/>
      </w:rPr>
      <w:t>TC-132141</w:t>
    </w:r>
  </w:p>
  <w:p w14:paraId="1DB8A7C9" w14:textId="77777777" w:rsidR="00D62DF3" w:rsidRPr="00AB2E51" w:rsidRDefault="00D62DF3" w:rsidP="007D1961">
    <w:pPr>
      <w:tabs>
        <w:tab w:val="center" w:pos="4320"/>
        <w:tab w:val="right" w:pos="8640"/>
      </w:tabs>
      <w:rPr>
        <w:szCs w:val="20"/>
      </w:rPr>
    </w:pPr>
    <w:r>
      <w:rPr>
        <w:szCs w:val="20"/>
      </w:rPr>
      <w:t>December 12</w:t>
    </w:r>
    <w:r w:rsidRPr="00AB2E51">
      <w:rPr>
        <w:szCs w:val="20"/>
      </w:rPr>
      <w:t>, 2013</w:t>
    </w:r>
  </w:p>
  <w:p w14:paraId="1DB8A7CA" w14:textId="77777777" w:rsidR="00D62DF3" w:rsidRPr="00AB2E51" w:rsidRDefault="00D62DF3" w:rsidP="007D1961">
    <w:pPr>
      <w:tabs>
        <w:tab w:val="center" w:pos="4320"/>
        <w:tab w:val="right" w:pos="8640"/>
      </w:tabs>
      <w:rPr>
        <w:szCs w:val="20"/>
      </w:rPr>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4E464B">
      <w:rPr>
        <w:noProof/>
        <w:szCs w:val="20"/>
      </w:rPr>
      <w:t>2</w:t>
    </w:r>
    <w:r w:rsidRPr="00AB2E51">
      <w:rPr>
        <w:szCs w:val="20"/>
      </w:rPr>
      <w:fldChar w:fldCharType="end"/>
    </w:r>
  </w:p>
  <w:p w14:paraId="1DB8A7CB" w14:textId="77777777" w:rsidR="00D62DF3" w:rsidRDefault="00D62DF3">
    <w:pPr>
      <w:pStyle w:val="Header"/>
    </w:pPr>
  </w:p>
  <w:p w14:paraId="1DB8A7CC" w14:textId="77777777" w:rsidR="00D62DF3" w:rsidRDefault="00D62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8A7CD" w14:textId="77777777" w:rsidR="00D62DF3" w:rsidRPr="00D84B7C" w:rsidRDefault="00D62DF3" w:rsidP="007D1961">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2D38"/>
    <w:multiLevelType w:val="hybridMultilevel"/>
    <w:tmpl w:val="E32C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27"/>
    <w:rsid w:val="000347AC"/>
    <w:rsid w:val="00050F5E"/>
    <w:rsid w:val="00065335"/>
    <w:rsid w:val="000776DE"/>
    <w:rsid w:val="00092F80"/>
    <w:rsid w:val="000C478C"/>
    <w:rsid w:val="000D012B"/>
    <w:rsid w:val="000E640C"/>
    <w:rsid w:val="000F2402"/>
    <w:rsid w:val="00101336"/>
    <w:rsid w:val="00104664"/>
    <w:rsid w:val="001220A8"/>
    <w:rsid w:val="00134D55"/>
    <w:rsid w:val="00191E71"/>
    <w:rsid w:val="001A7116"/>
    <w:rsid w:val="001B01C7"/>
    <w:rsid w:val="001B0985"/>
    <w:rsid w:val="001B13BA"/>
    <w:rsid w:val="001C5AB1"/>
    <w:rsid w:val="001D1E73"/>
    <w:rsid w:val="001E1D7A"/>
    <w:rsid w:val="001E4FEF"/>
    <w:rsid w:val="002074AB"/>
    <w:rsid w:val="00251541"/>
    <w:rsid w:val="002650A4"/>
    <w:rsid w:val="002724F2"/>
    <w:rsid w:val="002729D3"/>
    <w:rsid w:val="00284A2C"/>
    <w:rsid w:val="002A392F"/>
    <w:rsid w:val="002C039A"/>
    <w:rsid w:val="002D5523"/>
    <w:rsid w:val="002D718B"/>
    <w:rsid w:val="002F598C"/>
    <w:rsid w:val="00347B67"/>
    <w:rsid w:val="0037618C"/>
    <w:rsid w:val="00382533"/>
    <w:rsid w:val="0038495C"/>
    <w:rsid w:val="00386E0A"/>
    <w:rsid w:val="003D1DFA"/>
    <w:rsid w:val="003D62AB"/>
    <w:rsid w:val="003E6DD0"/>
    <w:rsid w:val="003F184C"/>
    <w:rsid w:val="004010C6"/>
    <w:rsid w:val="004034CE"/>
    <w:rsid w:val="00403B27"/>
    <w:rsid w:val="00412448"/>
    <w:rsid w:val="004449F1"/>
    <w:rsid w:val="004603CB"/>
    <w:rsid w:val="00462870"/>
    <w:rsid w:val="004B164C"/>
    <w:rsid w:val="004D6371"/>
    <w:rsid w:val="004E464B"/>
    <w:rsid w:val="004F4092"/>
    <w:rsid w:val="00503FCC"/>
    <w:rsid w:val="00532D5D"/>
    <w:rsid w:val="005372E0"/>
    <w:rsid w:val="0054587D"/>
    <w:rsid w:val="00552600"/>
    <w:rsid w:val="005817D6"/>
    <w:rsid w:val="00592AF4"/>
    <w:rsid w:val="005942D7"/>
    <w:rsid w:val="005A3A56"/>
    <w:rsid w:val="005A6C74"/>
    <w:rsid w:val="005B1C95"/>
    <w:rsid w:val="005B339B"/>
    <w:rsid w:val="006040F0"/>
    <w:rsid w:val="006070CC"/>
    <w:rsid w:val="00612A6D"/>
    <w:rsid w:val="00622842"/>
    <w:rsid w:val="00642110"/>
    <w:rsid w:val="00672F7B"/>
    <w:rsid w:val="00693923"/>
    <w:rsid w:val="006A41EE"/>
    <w:rsid w:val="006A68FF"/>
    <w:rsid w:val="006C4B6E"/>
    <w:rsid w:val="006F2242"/>
    <w:rsid w:val="006F303D"/>
    <w:rsid w:val="00703A9E"/>
    <w:rsid w:val="00715FA8"/>
    <w:rsid w:val="0072244D"/>
    <w:rsid w:val="00725044"/>
    <w:rsid w:val="0073605F"/>
    <w:rsid w:val="007373B4"/>
    <w:rsid w:val="007406E0"/>
    <w:rsid w:val="0074085F"/>
    <w:rsid w:val="00744D98"/>
    <w:rsid w:val="007B0F7E"/>
    <w:rsid w:val="007C0F45"/>
    <w:rsid w:val="007D1961"/>
    <w:rsid w:val="007F6185"/>
    <w:rsid w:val="00820A30"/>
    <w:rsid w:val="00821A76"/>
    <w:rsid w:val="008A7910"/>
    <w:rsid w:val="008B5CB3"/>
    <w:rsid w:val="008C25EE"/>
    <w:rsid w:val="008C5C4A"/>
    <w:rsid w:val="008D015F"/>
    <w:rsid w:val="00905CE5"/>
    <w:rsid w:val="00926798"/>
    <w:rsid w:val="009619BE"/>
    <w:rsid w:val="00965FC6"/>
    <w:rsid w:val="0099202E"/>
    <w:rsid w:val="009B01B5"/>
    <w:rsid w:val="009B2209"/>
    <w:rsid w:val="009C1630"/>
    <w:rsid w:val="009C1E72"/>
    <w:rsid w:val="009D1146"/>
    <w:rsid w:val="00A36046"/>
    <w:rsid w:val="00A42B8C"/>
    <w:rsid w:val="00A47680"/>
    <w:rsid w:val="00A84C2A"/>
    <w:rsid w:val="00AA3386"/>
    <w:rsid w:val="00AB10A0"/>
    <w:rsid w:val="00AB5B5F"/>
    <w:rsid w:val="00AC2B56"/>
    <w:rsid w:val="00AC452E"/>
    <w:rsid w:val="00AD3312"/>
    <w:rsid w:val="00AE273E"/>
    <w:rsid w:val="00AF66A0"/>
    <w:rsid w:val="00B10BA3"/>
    <w:rsid w:val="00B13041"/>
    <w:rsid w:val="00B24F22"/>
    <w:rsid w:val="00B40B86"/>
    <w:rsid w:val="00B437DB"/>
    <w:rsid w:val="00B70736"/>
    <w:rsid w:val="00B90C82"/>
    <w:rsid w:val="00BA04C0"/>
    <w:rsid w:val="00BC6F51"/>
    <w:rsid w:val="00BD0AEB"/>
    <w:rsid w:val="00BD19CE"/>
    <w:rsid w:val="00BD46E8"/>
    <w:rsid w:val="00BE5CCC"/>
    <w:rsid w:val="00C21F79"/>
    <w:rsid w:val="00C2353E"/>
    <w:rsid w:val="00C350DC"/>
    <w:rsid w:val="00C70C4C"/>
    <w:rsid w:val="00C7198F"/>
    <w:rsid w:val="00C81FEC"/>
    <w:rsid w:val="00CB3ED9"/>
    <w:rsid w:val="00D575B3"/>
    <w:rsid w:val="00D62DF3"/>
    <w:rsid w:val="00DA1B86"/>
    <w:rsid w:val="00DB22FC"/>
    <w:rsid w:val="00DD2A47"/>
    <w:rsid w:val="00DF14AE"/>
    <w:rsid w:val="00E03C96"/>
    <w:rsid w:val="00E132B9"/>
    <w:rsid w:val="00E212A8"/>
    <w:rsid w:val="00E271AE"/>
    <w:rsid w:val="00E30A09"/>
    <w:rsid w:val="00E355E5"/>
    <w:rsid w:val="00E362E1"/>
    <w:rsid w:val="00E451A6"/>
    <w:rsid w:val="00E56DB0"/>
    <w:rsid w:val="00E615B4"/>
    <w:rsid w:val="00E816AD"/>
    <w:rsid w:val="00EB3758"/>
    <w:rsid w:val="00EC1749"/>
    <w:rsid w:val="00F21B68"/>
    <w:rsid w:val="00F235E0"/>
    <w:rsid w:val="00F744F9"/>
    <w:rsid w:val="00F74775"/>
    <w:rsid w:val="00FF588D"/>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27"/>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DA1B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Header">
    <w:name w:val="header"/>
    <w:basedOn w:val="Normal"/>
    <w:link w:val="HeaderChar"/>
    <w:rsid w:val="00403B27"/>
    <w:pPr>
      <w:tabs>
        <w:tab w:val="center" w:pos="4320"/>
        <w:tab w:val="right" w:pos="8640"/>
      </w:tabs>
    </w:pPr>
  </w:style>
  <w:style w:type="character" w:customStyle="1" w:styleId="HeaderChar">
    <w:name w:val="Header Char"/>
    <w:link w:val="Header"/>
    <w:rsid w:val="00403B27"/>
    <w:rPr>
      <w:rFonts w:ascii="Times New Roman" w:eastAsia="Times New Roman" w:hAnsi="Times New Roman" w:cs="Times New Roman"/>
      <w:sz w:val="20"/>
      <w:szCs w:val="24"/>
    </w:rPr>
  </w:style>
  <w:style w:type="table" w:styleId="TableGrid">
    <w:name w:val="Table Grid"/>
    <w:basedOn w:val="TableNormal"/>
    <w:uiPriority w:val="59"/>
    <w:rsid w:val="00403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F240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2402"/>
    <w:pPr>
      <w:tabs>
        <w:tab w:val="center" w:pos="4680"/>
        <w:tab w:val="right" w:pos="9360"/>
      </w:tabs>
    </w:pPr>
  </w:style>
  <w:style w:type="character" w:customStyle="1" w:styleId="FooterChar">
    <w:name w:val="Footer Char"/>
    <w:link w:val="Footer"/>
    <w:uiPriority w:val="99"/>
    <w:rsid w:val="000F2402"/>
    <w:rPr>
      <w:rFonts w:ascii="Times New Roman" w:eastAsia="Times New Roman" w:hAnsi="Times New Roman"/>
      <w:szCs w:val="24"/>
    </w:rPr>
  </w:style>
  <w:style w:type="character" w:styleId="CommentReference">
    <w:name w:val="annotation reference"/>
    <w:uiPriority w:val="99"/>
    <w:semiHidden/>
    <w:unhideWhenUsed/>
    <w:rsid w:val="00E56DB0"/>
    <w:rPr>
      <w:sz w:val="16"/>
      <w:szCs w:val="16"/>
    </w:rPr>
  </w:style>
  <w:style w:type="paragraph" w:styleId="CommentText">
    <w:name w:val="annotation text"/>
    <w:basedOn w:val="Normal"/>
    <w:link w:val="CommentTextChar"/>
    <w:uiPriority w:val="99"/>
    <w:semiHidden/>
    <w:unhideWhenUsed/>
    <w:rsid w:val="00E56DB0"/>
    <w:rPr>
      <w:szCs w:val="20"/>
    </w:rPr>
  </w:style>
  <w:style w:type="character" w:customStyle="1" w:styleId="CommentTextChar">
    <w:name w:val="Comment Text Char"/>
    <w:link w:val="CommentText"/>
    <w:uiPriority w:val="99"/>
    <w:semiHidden/>
    <w:rsid w:val="00E56D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6DB0"/>
    <w:rPr>
      <w:b/>
      <w:bCs/>
    </w:rPr>
  </w:style>
  <w:style w:type="character" w:customStyle="1" w:styleId="CommentSubjectChar">
    <w:name w:val="Comment Subject Char"/>
    <w:link w:val="CommentSubject"/>
    <w:uiPriority w:val="99"/>
    <w:semiHidden/>
    <w:rsid w:val="00E56DB0"/>
    <w:rPr>
      <w:rFonts w:ascii="Times New Roman" w:eastAsia="Times New Roman" w:hAnsi="Times New Roman"/>
      <w:b/>
      <w:bCs/>
    </w:rPr>
  </w:style>
  <w:style w:type="paragraph" w:styleId="BalloonText">
    <w:name w:val="Balloon Text"/>
    <w:basedOn w:val="Normal"/>
    <w:link w:val="BalloonTextChar"/>
    <w:uiPriority w:val="99"/>
    <w:semiHidden/>
    <w:unhideWhenUsed/>
    <w:rsid w:val="00E56DB0"/>
    <w:rPr>
      <w:rFonts w:ascii="Tahoma" w:hAnsi="Tahoma" w:cs="Tahoma"/>
      <w:sz w:val="16"/>
      <w:szCs w:val="16"/>
    </w:rPr>
  </w:style>
  <w:style w:type="character" w:customStyle="1" w:styleId="BalloonTextChar">
    <w:name w:val="Balloon Text Char"/>
    <w:link w:val="BalloonText"/>
    <w:uiPriority w:val="99"/>
    <w:semiHidden/>
    <w:rsid w:val="00E56DB0"/>
    <w:rPr>
      <w:rFonts w:ascii="Tahoma" w:eastAsia="Times New Roman" w:hAnsi="Tahoma" w:cs="Tahoma"/>
      <w:sz w:val="16"/>
      <w:szCs w:val="16"/>
    </w:rPr>
  </w:style>
  <w:style w:type="paragraph" w:styleId="Revision">
    <w:name w:val="Revision"/>
    <w:hidden/>
    <w:uiPriority w:val="99"/>
    <w:semiHidden/>
    <w:rsid w:val="008C5C4A"/>
    <w:rPr>
      <w:rFonts w:ascii="Times New Roman" w:eastAsia="Times New Roman" w:hAnsi="Times New Roman"/>
      <w:szCs w:val="24"/>
    </w:rPr>
  </w:style>
  <w:style w:type="paragraph" w:styleId="ListParagraph">
    <w:name w:val="List Paragraph"/>
    <w:basedOn w:val="Normal"/>
    <w:uiPriority w:val="34"/>
    <w:qFormat/>
    <w:rsid w:val="00DF1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27"/>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DA1B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Header">
    <w:name w:val="header"/>
    <w:basedOn w:val="Normal"/>
    <w:link w:val="HeaderChar"/>
    <w:rsid w:val="00403B27"/>
    <w:pPr>
      <w:tabs>
        <w:tab w:val="center" w:pos="4320"/>
        <w:tab w:val="right" w:pos="8640"/>
      </w:tabs>
    </w:pPr>
  </w:style>
  <w:style w:type="character" w:customStyle="1" w:styleId="HeaderChar">
    <w:name w:val="Header Char"/>
    <w:link w:val="Header"/>
    <w:rsid w:val="00403B27"/>
    <w:rPr>
      <w:rFonts w:ascii="Times New Roman" w:eastAsia="Times New Roman" w:hAnsi="Times New Roman" w:cs="Times New Roman"/>
      <w:sz w:val="20"/>
      <w:szCs w:val="24"/>
    </w:rPr>
  </w:style>
  <w:style w:type="table" w:styleId="TableGrid">
    <w:name w:val="Table Grid"/>
    <w:basedOn w:val="TableNormal"/>
    <w:uiPriority w:val="59"/>
    <w:rsid w:val="00403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F240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2402"/>
    <w:pPr>
      <w:tabs>
        <w:tab w:val="center" w:pos="4680"/>
        <w:tab w:val="right" w:pos="9360"/>
      </w:tabs>
    </w:pPr>
  </w:style>
  <w:style w:type="character" w:customStyle="1" w:styleId="FooterChar">
    <w:name w:val="Footer Char"/>
    <w:link w:val="Footer"/>
    <w:uiPriority w:val="99"/>
    <w:rsid w:val="000F2402"/>
    <w:rPr>
      <w:rFonts w:ascii="Times New Roman" w:eastAsia="Times New Roman" w:hAnsi="Times New Roman"/>
      <w:szCs w:val="24"/>
    </w:rPr>
  </w:style>
  <w:style w:type="character" w:styleId="CommentReference">
    <w:name w:val="annotation reference"/>
    <w:uiPriority w:val="99"/>
    <w:semiHidden/>
    <w:unhideWhenUsed/>
    <w:rsid w:val="00E56DB0"/>
    <w:rPr>
      <w:sz w:val="16"/>
      <w:szCs w:val="16"/>
    </w:rPr>
  </w:style>
  <w:style w:type="paragraph" w:styleId="CommentText">
    <w:name w:val="annotation text"/>
    <w:basedOn w:val="Normal"/>
    <w:link w:val="CommentTextChar"/>
    <w:uiPriority w:val="99"/>
    <w:semiHidden/>
    <w:unhideWhenUsed/>
    <w:rsid w:val="00E56DB0"/>
    <w:rPr>
      <w:szCs w:val="20"/>
    </w:rPr>
  </w:style>
  <w:style w:type="character" w:customStyle="1" w:styleId="CommentTextChar">
    <w:name w:val="Comment Text Char"/>
    <w:link w:val="CommentText"/>
    <w:uiPriority w:val="99"/>
    <w:semiHidden/>
    <w:rsid w:val="00E56D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6DB0"/>
    <w:rPr>
      <w:b/>
      <w:bCs/>
    </w:rPr>
  </w:style>
  <w:style w:type="character" w:customStyle="1" w:styleId="CommentSubjectChar">
    <w:name w:val="Comment Subject Char"/>
    <w:link w:val="CommentSubject"/>
    <w:uiPriority w:val="99"/>
    <w:semiHidden/>
    <w:rsid w:val="00E56DB0"/>
    <w:rPr>
      <w:rFonts w:ascii="Times New Roman" w:eastAsia="Times New Roman" w:hAnsi="Times New Roman"/>
      <w:b/>
      <w:bCs/>
    </w:rPr>
  </w:style>
  <w:style w:type="paragraph" w:styleId="BalloonText">
    <w:name w:val="Balloon Text"/>
    <w:basedOn w:val="Normal"/>
    <w:link w:val="BalloonTextChar"/>
    <w:uiPriority w:val="99"/>
    <w:semiHidden/>
    <w:unhideWhenUsed/>
    <w:rsid w:val="00E56DB0"/>
    <w:rPr>
      <w:rFonts w:ascii="Tahoma" w:hAnsi="Tahoma" w:cs="Tahoma"/>
      <w:sz w:val="16"/>
      <w:szCs w:val="16"/>
    </w:rPr>
  </w:style>
  <w:style w:type="character" w:customStyle="1" w:styleId="BalloonTextChar">
    <w:name w:val="Balloon Text Char"/>
    <w:link w:val="BalloonText"/>
    <w:uiPriority w:val="99"/>
    <w:semiHidden/>
    <w:rsid w:val="00E56DB0"/>
    <w:rPr>
      <w:rFonts w:ascii="Tahoma" w:eastAsia="Times New Roman" w:hAnsi="Tahoma" w:cs="Tahoma"/>
      <w:sz w:val="16"/>
      <w:szCs w:val="16"/>
    </w:rPr>
  </w:style>
  <w:style w:type="paragraph" w:styleId="Revision">
    <w:name w:val="Revision"/>
    <w:hidden/>
    <w:uiPriority w:val="99"/>
    <w:semiHidden/>
    <w:rsid w:val="008C5C4A"/>
    <w:rPr>
      <w:rFonts w:ascii="Times New Roman" w:eastAsia="Times New Roman" w:hAnsi="Times New Roman"/>
      <w:szCs w:val="24"/>
    </w:rPr>
  </w:style>
  <w:style w:type="paragraph" w:styleId="ListParagraph">
    <w:name w:val="List Paragraph"/>
    <w:basedOn w:val="Normal"/>
    <w:uiPriority w:val="34"/>
    <w:qFormat/>
    <w:rsid w:val="00DF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AA6EB70298C74589DB9FC9861D7AFA" ma:contentTypeVersion="135" ma:contentTypeDescription="" ma:contentTypeScope="" ma:versionID="e781afb1974dbb280805d645a2fea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2013-11-20T08:00:00+00:00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132141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0EEBB4-4902-4219-85FD-CA09F0720334}"/>
</file>

<file path=customXml/itemProps2.xml><?xml version="1.0" encoding="utf-8"?>
<ds:datastoreItem xmlns:ds="http://schemas.openxmlformats.org/officeDocument/2006/customXml" ds:itemID="{748D1B38-6A66-49A5-B3A8-D424F90F9B6E}"/>
</file>

<file path=customXml/itemProps3.xml><?xml version="1.0" encoding="utf-8"?>
<ds:datastoreItem xmlns:ds="http://schemas.openxmlformats.org/officeDocument/2006/customXml" ds:itemID="{F4CAEFCE-C5A5-4B0D-90CC-62775825182D}"/>
</file>

<file path=customXml/itemProps4.xml><?xml version="1.0" encoding="utf-8"?>
<ds:datastoreItem xmlns:ds="http://schemas.openxmlformats.org/officeDocument/2006/customXml" ds:itemID="{478E81DB-ADAF-4F33-AAAC-37B40BA20CE4}"/>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Shuttle Express Flexible Fares</vt:lpstr>
    </vt:vector>
  </TitlesOfParts>
  <Company>Washington Utilities and Transportation Commission</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Shuttle Express Flexible Fares</dc:title>
  <dc:creator>Brett Shearer</dc:creator>
  <cp:lastModifiedBy>Lisa Wyse</cp:lastModifiedBy>
  <cp:revision>2</cp:revision>
  <cp:lastPrinted>2013-12-09T18:03:00Z</cp:lastPrinted>
  <dcterms:created xsi:type="dcterms:W3CDTF">2013-12-10T22:07:00Z</dcterms:created>
  <dcterms:modified xsi:type="dcterms:W3CDTF">2013-12-10T22:07:00Z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0x0101006E56B4D1795A2E4DB2F0B01679ED314A0082AA6EB70298C74589DB9FC9861D7AFA</vt:lpwstr>
  </property>
  <property fmtid="{D5CDD505-2E9C-101B-9397-08002B2CF9AE}" pid="3" name="_docset_NoMedatataSyncRequired">
    <vt:lpwstr>False</vt:lpwstr>
  </property>
</Properties>
</file>