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0E" w:rsidRPr="009B240E" w:rsidRDefault="009B240E" w:rsidP="009B240E">
      <w:pPr>
        <w:tabs>
          <w:tab w:val="center" w:pos="4320"/>
          <w:tab w:val="right" w:pos="8640"/>
        </w:tabs>
        <w:jc w:val="center"/>
        <w:rPr>
          <w:rFonts w:ascii="Copperplate Gothic Bold" w:hAnsi="Copperplate Gothic Bold"/>
          <w:b/>
          <w:sz w:val="40"/>
          <w:szCs w:val="40"/>
        </w:rPr>
      </w:pPr>
      <w:bookmarkStart w:id="0" w:name="_GoBack"/>
      <w:bookmarkEnd w:id="0"/>
      <w:r w:rsidRPr="009B240E">
        <w:rPr>
          <w:rFonts w:ascii="Copperplate Gothic Bold" w:hAnsi="Copperplate Gothic Bold"/>
          <w:b/>
          <w:sz w:val="40"/>
          <w:szCs w:val="40"/>
        </w:rPr>
        <w:t>Lochaven Water LLC</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P.O. Box 659</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Arlington, WA 98223</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(425) 508-3295</w:t>
      </w:r>
    </w:p>
    <w:p w:rsidR="009B240E" w:rsidRPr="009B240E" w:rsidRDefault="009B240E" w:rsidP="009B240E">
      <w:pPr>
        <w:jc w:val="center"/>
        <w:rPr>
          <w:rFonts w:ascii="Copperplate Gothic Bold" w:hAnsi="Copperplate Gothic Bold"/>
          <w:szCs w:val="24"/>
        </w:rPr>
      </w:pPr>
      <w:r w:rsidRPr="009B240E">
        <w:rPr>
          <w:rFonts w:ascii="Copperplate Gothic Bold" w:hAnsi="Copperplate Gothic Bold"/>
          <w:szCs w:val="24"/>
        </w:rPr>
        <w:t>Lochavenwater@GMAIL.COM</w:t>
      </w:r>
    </w:p>
    <w:p w:rsidR="007E15B2" w:rsidRPr="00C86E02" w:rsidRDefault="009B240E">
      <w:pPr>
        <w:jc w:val="center"/>
        <w:rPr>
          <w:rFonts w:ascii="Times New Roman" w:hAnsi="Times New Roman"/>
          <w:sz w:val="24"/>
          <w:szCs w:val="24"/>
        </w:rPr>
      </w:pPr>
      <w:r>
        <w:rPr>
          <w:rFonts w:ascii="Times New Roman" w:hAnsi="Times New Roman"/>
          <w:sz w:val="24"/>
          <w:szCs w:val="24"/>
        </w:rPr>
        <w:t>UBI # 603-036-182</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9B240E">
      <w:pPr>
        <w:jc w:val="center"/>
        <w:rPr>
          <w:rFonts w:ascii="Times New Roman" w:hAnsi="Times New Roman"/>
          <w:sz w:val="24"/>
          <w:szCs w:val="24"/>
        </w:rPr>
      </w:pPr>
      <w:r>
        <w:rPr>
          <w:rFonts w:ascii="Times New Roman" w:hAnsi="Times New Roman"/>
          <w:sz w:val="24"/>
          <w:szCs w:val="24"/>
        </w:rPr>
        <w:t>Lake Stevens</w:t>
      </w:r>
      <w:r w:rsidR="007E15B2" w:rsidRPr="00C86E02">
        <w:rPr>
          <w:rFonts w:ascii="Times New Roman" w:hAnsi="Times New Roman"/>
          <w:sz w:val="24"/>
          <w:szCs w:val="24"/>
        </w:rPr>
        <w:t>, Washington</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0224DD">
        <w:rPr>
          <w:rFonts w:ascii="Times New Roman" w:hAnsi="Times New Roman"/>
          <w:sz w:val="24"/>
          <w:szCs w:val="24"/>
          <w:u w:val="single"/>
        </w:rPr>
        <w:tab/>
        <w:t>9/28/2012</w:t>
      </w:r>
      <w:r w:rsidR="0031159B">
        <w:rPr>
          <w:rFonts w:ascii="Times New Roman" w:hAnsi="Times New Roman"/>
          <w:sz w:val="24"/>
          <w:szCs w:val="24"/>
          <w:u w:val="single"/>
        </w:rPr>
        <w:tab/>
      </w:r>
      <w:r w:rsidR="0031159B">
        <w:rPr>
          <w:rFonts w:ascii="Times New Roman" w:hAnsi="Times New Roman"/>
          <w:sz w:val="24"/>
          <w:szCs w:val="24"/>
          <w:u w:val="single"/>
        </w:rPr>
        <w:tab/>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5520AB">
        <w:rPr>
          <w:rFonts w:ascii="Times New Roman" w:hAnsi="Times New Roman"/>
          <w:sz w:val="24"/>
          <w:szCs w:val="24"/>
        </w:rPr>
        <w:t>_</w:t>
      </w:r>
      <w:r w:rsidRPr="005520AB">
        <w:rPr>
          <w:rFonts w:ascii="Times New Roman" w:hAnsi="Times New Roman"/>
          <w:sz w:val="24"/>
          <w:szCs w:val="24"/>
        </w:rPr>
        <w:t>_</w:t>
      </w:r>
      <w:r w:rsidR="000224DD" w:rsidRPr="005520AB">
        <w:rPr>
          <w:rFonts w:ascii="Times New Roman" w:hAnsi="Times New Roman"/>
          <w:sz w:val="24"/>
          <w:szCs w:val="24"/>
          <w:u w:val="single"/>
        </w:rPr>
        <w:t>9/28/2012</w:t>
      </w:r>
      <w:r w:rsidR="000224DD" w:rsidRPr="005520AB">
        <w:rPr>
          <w:rFonts w:ascii="Times New Roman" w:hAnsi="Times New Roman"/>
          <w:sz w:val="24"/>
          <w:szCs w:val="24"/>
        </w:rPr>
        <w:t>_____</w:t>
      </w:r>
      <w:r w:rsidRPr="005520AB">
        <w:rPr>
          <w:rFonts w:ascii="Times New Roman" w:hAnsi="Times New Roman"/>
          <w:sz w:val="24"/>
          <w:szCs w:val="24"/>
        </w:rPr>
        <w:t>____________</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AC22AD" w:rsidRPr="005520AB">
        <w:rPr>
          <w:rFonts w:ascii="Times New Roman" w:hAnsi="Times New Roman"/>
          <w:b w:val="0"/>
          <w:szCs w:val="24"/>
        </w:rPr>
        <w:t>_</w:t>
      </w:r>
      <w:r w:rsidRPr="005520AB">
        <w:rPr>
          <w:rFonts w:ascii="Times New Roman" w:hAnsi="Times New Roman"/>
          <w:b w:val="0"/>
          <w:szCs w:val="24"/>
        </w:rPr>
        <w:t>_</w:t>
      </w:r>
      <w:r w:rsidR="00225302" w:rsidRPr="005520AB">
        <w:rPr>
          <w:rFonts w:ascii="Times New Roman" w:hAnsi="Times New Roman"/>
          <w:b w:val="0"/>
          <w:szCs w:val="24"/>
        </w:rPr>
        <w:t>_</w:t>
      </w:r>
      <w:r w:rsidR="00225302" w:rsidRPr="00C86E02">
        <w:rPr>
          <w:rFonts w:ascii="Times New Roman" w:hAnsi="Times New Roman"/>
          <w:b w:val="0"/>
          <w:szCs w:val="24"/>
          <w:u w:val="single"/>
        </w:rPr>
        <w:t xml:space="preserve"> </w:t>
      </w:r>
      <w:r w:rsidR="005520AB">
        <w:rPr>
          <w:rFonts w:ascii="Times New Roman" w:hAnsi="Times New Roman"/>
          <w:b w:val="0"/>
          <w:szCs w:val="24"/>
          <w:u w:val="single"/>
        </w:rPr>
        <w:t>Lochaven Water LLC</w:t>
      </w:r>
      <w:r w:rsidR="00225302" w:rsidRPr="005520AB">
        <w:rPr>
          <w:rFonts w:ascii="Times New Roman" w:hAnsi="Times New Roman"/>
          <w:b w:val="0"/>
          <w:szCs w:val="24"/>
        </w:rPr>
        <w:t>_</w:t>
      </w:r>
      <w:r w:rsidRPr="005520AB">
        <w:rPr>
          <w:rFonts w:ascii="Times New Roman" w:hAnsi="Times New Roman"/>
          <w:b w:val="0"/>
          <w:szCs w:val="24"/>
        </w:rPr>
        <w:t>______________________________________________</w:t>
      </w:r>
    </w:p>
    <w:p w:rsidR="007E15B2" w:rsidRPr="00C86E02" w:rsidRDefault="007E15B2">
      <w:pPr>
        <w:rPr>
          <w:rFonts w:ascii="Times New Roman" w:hAnsi="Times New Roman"/>
          <w:b/>
          <w:sz w:val="24"/>
          <w:szCs w:val="24"/>
        </w:rPr>
      </w:pPr>
    </w:p>
    <w:p w:rsidR="007E15B2" w:rsidRDefault="00AC22AD">
      <w:pPr>
        <w:rPr>
          <w:rFonts w:ascii="Times New Roman" w:hAnsi="Times New Roman"/>
          <w:b/>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5520AB">
        <w:rPr>
          <w:rFonts w:ascii="Times New Roman" w:hAnsi="Times New Roman"/>
          <w:sz w:val="24"/>
          <w:szCs w:val="24"/>
        </w:rPr>
        <w:t>_</w:t>
      </w:r>
      <w:r w:rsidR="007E15B2" w:rsidRPr="005520AB">
        <w:rPr>
          <w:rFonts w:ascii="Times New Roman" w:hAnsi="Times New Roman"/>
          <w:sz w:val="24"/>
          <w:szCs w:val="24"/>
        </w:rPr>
        <w:t>__________</w:t>
      </w:r>
      <w:r w:rsidR="005520AB" w:rsidRPr="005520AB">
        <w:rPr>
          <w:rFonts w:ascii="Times New Roman" w:hAnsi="Times New Roman"/>
          <w:sz w:val="24"/>
          <w:szCs w:val="24"/>
          <w:u w:val="single"/>
        </w:rPr>
        <w:t>Chris Gott</w:t>
      </w:r>
      <w:r w:rsidR="005520AB" w:rsidRPr="005520AB">
        <w:rPr>
          <w:rFonts w:ascii="Times New Roman" w:hAnsi="Times New Roman"/>
          <w:sz w:val="24"/>
          <w:szCs w:val="24"/>
        </w:rPr>
        <w:t>_____________</w:t>
      </w:r>
      <w:r w:rsidR="007E15B2" w:rsidRPr="005520AB">
        <w:rPr>
          <w:rFonts w:ascii="Times New Roman" w:hAnsi="Times New Roman"/>
          <w:sz w:val="24"/>
          <w:szCs w:val="24"/>
        </w:rPr>
        <w:t>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5520AB" w:rsidRPr="00C86E02">
        <w:rPr>
          <w:rFonts w:ascii="Times New Roman" w:hAnsi="Times New Roman"/>
          <w:b/>
          <w:sz w:val="24"/>
          <w:szCs w:val="24"/>
        </w:rPr>
        <w:t>:</w:t>
      </w:r>
      <w:r w:rsidR="005520AB">
        <w:rPr>
          <w:rFonts w:ascii="Times New Roman" w:hAnsi="Times New Roman"/>
          <w:b/>
          <w:sz w:val="24"/>
          <w:szCs w:val="24"/>
        </w:rPr>
        <w:t xml:space="preserve"> </w:t>
      </w:r>
      <w:r w:rsidR="005520AB" w:rsidRPr="005520AB">
        <w:rPr>
          <w:rFonts w:ascii="Times New Roman" w:hAnsi="Times New Roman"/>
          <w:sz w:val="24"/>
          <w:szCs w:val="24"/>
        </w:rPr>
        <w:t>_____</w:t>
      </w:r>
      <w:r w:rsidR="007E15B2" w:rsidRPr="005520AB">
        <w:rPr>
          <w:rFonts w:ascii="Times New Roman" w:hAnsi="Times New Roman"/>
          <w:sz w:val="24"/>
          <w:szCs w:val="24"/>
        </w:rPr>
        <w:t>_</w:t>
      </w:r>
      <w:r w:rsidR="001915DC" w:rsidRPr="005520AB">
        <w:rPr>
          <w:rFonts w:ascii="Times New Roman" w:hAnsi="Times New Roman"/>
          <w:sz w:val="24"/>
          <w:szCs w:val="24"/>
        </w:rPr>
        <w:t>__</w:t>
      </w:r>
      <w:r w:rsidR="005520AB" w:rsidRPr="005520AB">
        <w:rPr>
          <w:rFonts w:ascii="Times New Roman" w:hAnsi="Times New Roman"/>
          <w:sz w:val="24"/>
          <w:szCs w:val="24"/>
          <w:u w:val="single"/>
        </w:rPr>
        <w:t>President</w:t>
      </w:r>
      <w:r w:rsidR="001915DC" w:rsidRPr="005520AB">
        <w:rPr>
          <w:rFonts w:ascii="Times New Roman" w:hAnsi="Times New Roman"/>
          <w:sz w:val="24"/>
          <w:szCs w:val="24"/>
        </w:rPr>
        <w:t>__________</w:t>
      </w:r>
      <w:r w:rsidR="007E15B2" w:rsidRPr="005520AB">
        <w:rPr>
          <w:rFonts w:ascii="Times New Roman" w:hAnsi="Times New Roman"/>
          <w:sz w:val="24"/>
          <w:szCs w:val="24"/>
        </w:rPr>
        <w:t>______</w:t>
      </w:r>
    </w:p>
    <w:p w:rsidR="005520AB" w:rsidRPr="00C86E02" w:rsidRDefault="005520AB">
      <w:pPr>
        <w:rPr>
          <w:rFonts w:ascii="Times New Roman" w:hAnsi="Times New Roman"/>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5520AB">
        <w:rPr>
          <w:rFonts w:ascii="Times New Roman" w:hAnsi="Times New Roman"/>
          <w:b w:val="0"/>
          <w:szCs w:val="24"/>
        </w:rPr>
        <w:t>____________</w:t>
      </w:r>
      <w:r w:rsidR="005520AB" w:rsidRPr="005520AB">
        <w:rPr>
          <w:rFonts w:ascii="Times New Roman" w:hAnsi="Times New Roman"/>
          <w:b w:val="0"/>
          <w:szCs w:val="24"/>
          <w:u w:val="single"/>
        </w:rPr>
        <w:t>PO Box 659 Arlington, WA 98223</w:t>
      </w:r>
      <w:r w:rsidR="005520AB" w:rsidRPr="005520AB">
        <w:rPr>
          <w:rFonts w:ascii="Times New Roman" w:hAnsi="Times New Roman"/>
          <w:b w:val="0"/>
          <w:szCs w:val="24"/>
        </w:rPr>
        <w:t>___________________</w:t>
      </w:r>
      <w:r w:rsidRPr="005520AB">
        <w:rPr>
          <w:rFonts w:ascii="Times New Roman" w:hAnsi="Times New Roman"/>
          <w:b w:val="0"/>
          <w:szCs w:val="24"/>
        </w:rPr>
        <w:t>_______</w:t>
      </w:r>
      <w:r w:rsidR="00903A43" w:rsidRPr="00C86E02">
        <w:rPr>
          <w:rFonts w:ascii="Times New Roman" w:hAnsi="Times New Roman"/>
          <w:szCs w:val="24"/>
        </w:rPr>
        <w:t xml:space="preserve">      </w:t>
      </w:r>
      <w:r w:rsidR="00233F92" w:rsidRPr="00C86E02">
        <w:rPr>
          <w:rFonts w:ascii="Times New Roman" w:hAnsi="Times New Roman"/>
          <w:szCs w:val="24"/>
        </w:rPr>
        <w:t xml:space="preserve"> </w:t>
      </w:r>
    </w:p>
    <w:p w:rsidR="007E15B2" w:rsidRPr="00C86E02" w:rsidRDefault="007E15B2">
      <w:pPr>
        <w:rPr>
          <w:rFonts w:ascii="Times New Roman" w:hAnsi="Times New Roman"/>
          <w:sz w:val="24"/>
          <w:szCs w:val="24"/>
        </w:rPr>
      </w:pPr>
    </w:p>
    <w:p w:rsidR="007E15B2" w:rsidRPr="005520AB" w:rsidRDefault="007E15B2">
      <w:pPr>
        <w:rPr>
          <w:rFonts w:ascii="Times New Roman" w:hAnsi="Times New Roman"/>
          <w:b/>
          <w:sz w:val="24"/>
          <w:szCs w:val="24"/>
          <w:u w:val="single"/>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5520AB">
        <w:rPr>
          <w:rFonts w:ascii="Times New Roman" w:hAnsi="Times New Roman"/>
          <w:sz w:val="24"/>
          <w:szCs w:val="24"/>
          <w:u w:val="single"/>
        </w:rPr>
        <w:t xml:space="preserve">  (425) 508-3293</w:t>
      </w:r>
      <w:r w:rsidR="0031159B">
        <w:rPr>
          <w:rFonts w:ascii="Times New Roman" w:hAnsi="Times New Roman"/>
          <w:sz w:val="24"/>
          <w:szCs w:val="24"/>
          <w:u w:val="single"/>
        </w:rPr>
        <w:tab/>
      </w:r>
      <w:r w:rsidR="001915DC" w:rsidRPr="00C86E02">
        <w:rPr>
          <w:rFonts w:ascii="Times New Roman" w:hAnsi="Times New Roman"/>
          <w:sz w:val="24"/>
          <w:szCs w:val="24"/>
        </w:rPr>
        <w:t xml:space="preserve"> </w:t>
      </w:r>
      <w:r w:rsidR="005520AB">
        <w:rPr>
          <w:rFonts w:ascii="Times New Roman" w:hAnsi="Times New Roman"/>
          <w:b/>
          <w:sz w:val="24"/>
          <w:szCs w:val="24"/>
        </w:rPr>
        <w:t>Email</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w:t>
      </w:r>
      <w:r w:rsidR="005520AB" w:rsidRPr="005520AB">
        <w:rPr>
          <w:rFonts w:ascii="Times New Roman" w:hAnsi="Times New Roman"/>
          <w:sz w:val="24"/>
          <w:szCs w:val="24"/>
          <w:u w:val="single"/>
        </w:rPr>
        <w:t>lochavenwater@gmail.com</w:t>
      </w:r>
      <w:r w:rsidR="00903A43" w:rsidRPr="005520AB">
        <w:rPr>
          <w:rFonts w:ascii="Times New Roman" w:hAnsi="Times New Roman"/>
          <w:b/>
          <w:sz w:val="24"/>
          <w:szCs w:val="24"/>
          <w:u w:val="single"/>
        </w:rPr>
        <w:t xml:space="preserve">          </w:t>
      </w:r>
      <w:r w:rsidR="00233F92" w:rsidRPr="005520AB">
        <w:rPr>
          <w:rFonts w:ascii="Times New Roman" w:hAnsi="Times New Roman"/>
          <w:b/>
          <w:sz w:val="24"/>
          <w:szCs w:val="24"/>
          <w:u w:val="single"/>
        </w:rPr>
        <w:t xml:space="preserve"> </w:t>
      </w:r>
    </w:p>
    <w:p w:rsidR="007E15B2" w:rsidRPr="00C86E02" w:rsidRDefault="007E15B2">
      <w:pPr>
        <w:rPr>
          <w:rFonts w:ascii="Times New Roman" w:hAnsi="Times New Roman"/>
          <w:sz w:val="24"/>
          <w:szCs w:val="24"/>
        </w:rPr>
        <w:sectPr w:rsidR="007E15B2" w:rsidRPr="00C86E02" w:rsidSect="00CA6AC7">
          <w:headerReference w:type="default" r:id="rId12"/>
          <w:headerReference w:type="first" r:id="rId13"/>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rsidR="00340FD5" w:rsidRPr="00C86E02" w:rsidRDefault="007E15B2">
      <w:pPr>
        <w:rPr>
          <w:rFonts w:ascii="Times New Roman" w:hAnsi="Times New Roman"/>
          <w:sz w:val="24"/>
          <w:szCs w:val="24"/>
        </w:rPr>
      </w:pPr>
      <w:proofErr w:type="gramStart"/>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proofErr w:type="gramEnd"/>
      <w:r w:rsidR="00903A43" w:rsidRPr="00C86E02">
        <w:rPr>
          <w:rFonts w:ascii="Times New Roman" w:hAnsi="Times New Roman"/>
          <w:sz w:val="24"/>
          <w:szCs w:val="24"/>
          <w:u w:val="single"/>
        </w:rPr>
        <w:t xml:space="preserve"> </w:t>
      </w:r>
    </w:p>
    <w:p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rsidR="007E15B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rsidR="00DE0C7F" w:rsidRPr="00DE0C7F" w:rsidRDefault="00DE0C7F" w:rsidP="00DE0C7F">
      <w:pPr>
        <w:widowControl/>
        <w:rPr>
          <w:rFonts w:ascii="Times New Roman" w:hAnsi="Times New Roman"/>
          <w:sz w:val="24"/>
          <w:szCs w:val="24"/>
        </w:rPr>
      </w:pPr>
      <w:r w:rsidRPr="00DE0C7F">
        <w:rPr>
          <w:rFonts w:ascii="Times New Roman" w:hAnsi="Times New Roman"/>
          <w:sz w:val="24"/>
          <w:szCs w:val="24"/>
        </w:rPr>
        <w:t>Legend of Symbols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5</w:t>
      </w:r>
      <w:r w:rsidR="00F46AEE" w:rsidRPr="00C86E02">
        <w:rPr>
          <w:rFonts w:ascii="Times New Roman" w:hAnsi="Times New Roman"/>
          <w:sz w:val="24"/>
          <w:szCs w:val="24"/>
        </w:rPr>
        <w:t xml:space="preserve"> – 1</w:t>
      </w:r>
      <w:r w:rsidR="00DE0C7F">
        <w:rPr>
          <w:rFonts w:ascii="Times New Roman" w:hAnsi="Times New Roman"/>
          <w:sz w:val="24"/>
          <w:szCs w:val="24"/>
        </w:rPr>
        <w:t>8</w:t>
      </w:r>
    </w:p>
    <w:p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DE0C7F">
        <w:rPr>
          <w:szCs w:val="24"/>
        </w:rPr>
        <w:t>19</w:t>
      </w:r>
    </w:p>
    <w:p w:rsidR="00F46AEE" w:rsidRPr="00C86E02" w:rsidRDefault="00BD7AF9" w:rsidP="00F46AEE">
      <w:pPr>
        <w:pStyle w:val="Heading7"/>
        <w:ind w:left="0" w:firstLine="0"/>
        <w:rPr>
          <w:b/>
          <w:szCs w:val="24"/>
          <w:u w:val="single"/>
        </w:rPr>
      </w:pPr>
      <w:r w:rsidRPr="00C86E02">
        <w:rPr>
          <w:szCs w:val="24"/>
        </w:rPr>
        <w:t>Schedule No.</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00DE0C7F">
        <w:rPr>
          <w:szCs w:val="24"/>
        </w:rPr>
        <w:t>20</w:t>
      </w:r>
      <w:r w:rsidR="00AB3259" w:rsidRPr="00C86E02">
        <w:rPr>
          <w:szCs w:val="24"/>
        </w:rPr>
        <w:t xml:space="preserve"> – </w:t>
      </w:r>
      <w:r w:rsidR="00640748">
        <w:rPr>
          <w:szCs w:val="24"/>
        </w:rPr>
        <w:t>43</w:t>
      </w:r>
    </w:p>
    <w:p w:rsidR="00067B45" w:rsidRPr="00C86E02" w:rsidRDefault="00067B45" w:rsidP="00067B45">
      <w:pPr>
        <w:rPr>
          <w:rFonts w:ascii="Times New Roman" w:hAnsi="Times New Roman"/>
          <w:sz w:val="24"/>
          <w:szCs w:val="24"/>
        </w:rPr>
      </w:pPr>
    </w:p>
    <w:p w:rsidR="00F46AEE" w:rsidRPr="00C86E02" w:rsidRDefault="00F46AEE" w:rsidP="00F46AEE">
      <w:pPr>
        <w:pStyle w:val="Heading8"/>
        <w:tabs>
          <w:tab w:val="clear" w:pos="720"/>
          <w:tab w:val="left" w:pos="540"/>
          <w:tab w:val="left" w:pos="2880"/>
        </w:tabs>
        <w:ind w:left="0" w:firstLine="0"/>
        <w:rPr>
          <w:b/>
          <w:szCs w:val="24"/>
          <w:u w:val="single"/>
        </w:rPr>
      </w:pPr>
      <w:proofErr w:type="gramStart"/>
      <w:r w:rsidRPr="00C86E02">
        <w:rPr>
          <w:b/>
          <w:szCs w:val="24"/>
          <w:u w:val="single"/>
        </w:rPr>
        <w:t>Rules and Regulations No.</w:t>
      </w:r>
      <w:proofErr w:type="gramEnd"/>
    </w:p>
    <w:p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DE0C7F">
        <w:rPr>
          <w:szCs w:val="24"/>
        </w:rPr>
        <w:t>5</w:t>
      </w:r>
    </w:p>
    <w:p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5</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5</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6</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 Visit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6</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DE0C7F">
        <w:rPr>
          <w:rFonts w:ascii="Times New Roman" w:hAnsi="Times New Roman"/>
          <w:sz w:val="24"/>
          <w:szCs w:val="24"/>
        </w:rPr>
        <w:t>6</w:t>
      </w:r>
    </w:p>
    <w:p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7</w:t>
      </w:r>
    </w:p>
    <w:p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7</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9</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r>
      <w:r w:rsidR="00F46AEE" w:rsidRPr="00C86E02">
        <w:rPr>
          <w:rFonts w:ascii="Times New Roman" w:hAnsi="Times New Roman"/>
          <w:sz w:val="24"/>
          <w:szCs w:val="24"/>
        </w:rPr>
        <w:t>Late Payment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10</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10</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CB1A1F" w:rsidRPr="00C86E02">
        <w:rPr>
          <w:rFonts w:ascii="Times New Roman" w:hAnsi="Times New Roman"/>
          <w:sz w:val="24"/>
          <w:szCs w:val="24"/>
        </w:rPr>
        <w:t>1</w:t>
      </w:r>
      <w:r w:rsidR="00DE0C7F">
        <w:rPr>
          <w:rFonts w:ascii="Times New Roman" w:hAnsi="Times New Roman"/>
          <w:sz w:val="24"/>
          <w:szCs w:val="24"/>
        </w:rPr>
        <w:t>1</w:t>
      </w:r>
      <w:r w:rsidR="00CB1A1F" w:rsidRPr="00C86E02">
        <w:rPr>
          <w:rFonts w:ascii="Times New Roman" w:hAnsi="Times New Roman"/>
          <w:sz w:val="24"/>
          <w:szCs w:val="24"/>
        </w:rPr>
        <w:t xml:space="preserve">, </w:t>
      </w:r>
      <w:r w:rsidR="00F46AEE" w:rsidRPr="00C86E02">
        <w:rPr>
          <w:rFonts w:ascii="Times New Roman" w:hAnsi="Times New Roman"/>
          <w:sz w:val="24"/>
          <w:szCs w:val="24"/>
        </w:rPr>
        <w:t>1</w:t>
      </w:r>
      <w:r w:rsidR="00DE0C7F">
        <w:rPr>
          <w:rFonts w:ascii="Times New Roman" w:hAnsi="Times New Roman"/>
          <w:sz w:val="24"/>
          <w:szCs w:val="24"/>
        </w:rPr>
        <w:t>2</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13</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DE0C7F">
        <w:rPr>
          <w:rFonts w:ascii="Times New Roman" w:hAnsi="Times New Roman"/>
          <w:sz w:val="24"/>
          <w:szCs w:val="24"/>
        </w:rPr>
        <w:t>13</w:t>
      </w:r>
    </w:p>
    <w:p w:rsidR="001D131F"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r>
      <w:r w:rsidR="00F46AEE" w:rsidRPr="00C86E02">
        <w:rPr>
          <w:rFonts w:ascii="Times New Roman" w:hAnsi="Times New Roman"/>
          <w:sz w:val="24"/>
          <w:szCs w:val="24"/>
        </w:rPr>
        <w:t>Account Set-Up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14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r>
      <w:r w:rsidR="00F46AEE" w:rsidRPr="00C86E02">
        <w:rPr>
          <w:rFonts w:ascii="Times New Roman" w:hAnsi="Times New Roman"/>
          <w:sz w:val="24"/>
          <w:szCs w:val="24"/>
        </w:rPr>
        <w:t>Non-Sufficient Funds (NSF)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F46AEE" w:rsidRPr="00C86E02">
        <w:rPr>
          <w:rFonts w:ascii="Times New Roman" w:hAnsi="Times New Roman"/>
          <w:sz w:val="24"/>
          <w:szCs w:val="24"/>
        </w:rPr>
        <w:t>1</w:t>
      </w:r>
      <w:r w:rsidR="00DE0C7F">
        <w:rPr>
          <w:rFonts w:ascii="Times New Roman" w:hAnsi="Times New Roman"/>
          <w:sz w:val="24"/>
          <w:szCs w:val="24"/>
        </w:rPr>
        <w:t>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r>
      <w:r w:rsidR="00F46AEE" w:rsidRPr="00C86E02">
        <w:rPr>
          <w:rFonts w:ascii="Times New Roman" w:hAnsi="Times New Roman"/>
          <w:sz w:val="24"/>
          <w:szCs w:val="24"/>
        </w:rPr>
        <w:t>Water Availability Letter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DE0C7F">
        <w:rPr>
          <w:rFonts w:ascii="Times New Roman" w:hAnsi="Times New Roman"/>
          <w:sz w:val="24"/>
          <w:szCs w:val="24"/>
        </w:rPr>
        <w:t>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DE0C7F">
        <w:rPr>
          <w:rFonts w:ascii="Times New Roman" w:hAnsi="Times New Roman"/>
          <w:sz w:val="24"/>
          <w:szCs w:val="24"/>
        </w:rPr>
        <w:t>4</w:t>
      </w:r>
    </w:p>
    <w:p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964238">
        <w:rPr>
          <w:rFonts w:ascii="Times New Roman" w:hAnsi="Times New Roman"/>
          <w:sz w:val="24"/>
          <w:szCs w:val="24"/>
        </w:rPr>
        <w:t>1</w:t>
      </w:r>
      <w:r w:rsidR="00DE0C7F">
        <w:rPr>
          <w:rFonts w:ascii="Times New Roman" w:hAnsi="Times New Roman"/>
          <w:sz w:val="24"/>
          <w:szCs w:val="24"/>
        </w:rPr>
        <w:t>5</w:t>
      </w:r>
    </w:p>
    <w:p w:rsidR="00130630" w:rsidRPr="00640748" w:rsidRDefault="00130630" w:rsidP="00130630">
      <w:pPr>
        <w:tabs>
          <w:tab w:val="left" w:pos="540"/>
        </w:tabs>
        <w:rPr>
          <w:rFonts w:ascii="Times New Roman" w:hAnsi="Times New Roman"/>
          <w:sz w:val="24"/>
          <w:szCs w:val="24"/>
        </w:rPr>
      </w:pPr>
      <w:r w:rsidRPr="00640748">
        <w:rPr>
          <w:rFonts w:ascii="Times New Roman" w:hAnsi="Times New Roman"/>
          <w:sz w:val="24"/>
          <w:szCs w:val="24"/>
        </w:rPr>
        <w:t>2</w:t>
      </w:r>
      <w:r w:rsidR="00F24656" w:rsidRPr="00640748">
        <w:rPr>
          <w:rFonts w:ascii="Times New Roman" w:hAnsi="Times New Roman"/>
          <w:sz w:val="24"/>
          <w:szCs w:val="24"/>
        </w:rPr>
        <w:t>5</w:t>
      </w:r>
      <w:r w:rsidRPr="00640748">
        <w:rPr>
          <w:rFonts w:ascii="Times New Roman" w:hAnsi="Times New Roman"/>
          <w:sz w:val="24"/>
          <w:szCs w:val="24"/>
        </w:rPr>
        <w:tab/>
        <w:t>Credit</w:t>
      </w:r>
      <w:r w:rsidR="00070B17" w:rsidRPr="00640748">
        <w:rPr>
          <w:rFonts w:ascii="Times New Roman" w:hAnsi="Times New Roman"/>
          <w:sz w:val="24"/>
          <w:szCs w:val="24"/>
        </w:rPr>
        <w:t>/Debit</w:t>
      </w:r>
      <w:r w:rsidRPr="00640748">
        <w:rPr>
          <w:rFonts w:ascii="Times New Roman" w:hAnsi="Times New Roman"/>
          <w:sz w:val="24"/>
          <w:szCs w:val="24"/>
        </w:rPr>
        <w:t xml:space="preserve"> Card Processing</w:t>
      </w:r>
      <w:r w:rsidR="00A922C8" w:rsidRPr="00640748">
        <w:rPr>
          <w:rFonts w:ascii="Times New Roman" w:hAnsi="Times New Roman"/>
          <w:sz w:val="24"/>
          <w:szCs w:val="24"/>
        </w:rPr>
        <w:t xml:space="preserve"> and Chargeback</w:t>
      </w:r>
      <w:r w:rsidRPr="00640748">
        <w:rPr>
          <w:rFonts w:ascii="Times New Roman" w:hAnsi="Times New Roman"/>
          <w:sz w:val="24"/>
          <w:szCs w:val="24"/>
        </w:rPr>
        <w:t xml:space="preserve"> Fee</w:t>
      </w:r>
      <w:r w:rsidR="00A922C8" w:rsidRPr="00640748">
        <w:rPr>
          <w:rFonts w:ascii="Times New Roman" w:hAnsi="Times New Roman"/>
          <w:sz w:val="24"/>
          <w:szCs w:val="24"/>
        </w:rPr>
        <w:t>s</w:t>
      </w:r>
      <w:r w:rsidR="00A922C8"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964238">
        <w:rPr>
          <w:rFonts w:ascii="Times New Roman" w:hAnsi="Times New Roman"/>
          <w:sz w:val="24"/>
          <w:szCs w:val="24"/>
        </w:rPr>
        <w:t>1</w:t>
      </w:r>
      <w:r w:rsidR="00DE0C7F">
        <w:rPr>
          <w:rFonts w:ascii="Times New Roman" w:hAnsi="Times New Roman"/>
          <w:sz w:val="24"/>
          <w:szCs w:val="24"/>
        </w:rPr>
        <w:t>5</w:t>
      </w:r>
    </w:p>
    <w:p w:rsidR="00706DFD" w:rsidRPr="00640748" w:rsidRDefault="00F24656" w:rsidP="00130630">
      <w:pPr>
        <w:tabs>
          <w:tab w:val="left" w:pos="540"/>
        </w:tabs>
        <w:rPr>
          <w:rFonts w:ascii="Times New Roman" w:hAnsi="Times New Roman"/>
          <w:sz w:val="24"/>
          <w:szCs w:val="24"/>
        </w:rPr>
      </w:pPr>
      <w:r w:rsidRPr="00640748">
        <w:rPr>
          <w:rFonts w:ascii="Times New Roman" w:hAnsi="Times New Roman"/>
          <w:sz w:val="24"/>
          <w:szCs w:val="24"/>
        </w:rPr>
        <w:t>26</w:t>
      </w:r>
      <w:r w:rsidR="00A922C8" w:rsidRPr="00640748">
        <w:rPr>
          <w:rFonts w:ascii="Times New Roman" w:hAnsi="Times New Roman"/>
          <w:sz w:val="24"/>
          <w:szCs w:val="24"/>
        </w:rPr>
        <w:tab/>
        <w:t>Limitations of Liability</w:t>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DE0C7F">
        <w:rPr>
          <w:rFonts w:ascii="Times New Roman" w:hAnsi="Times New Roman"/>
          <w:sz w:val="24"/>
          <w:szCs w:val="24"/>
        </w:rPr>
        <w:t>16</w:t>
      </w:r>
    </w:p>
    <w:p w:rsidR="00A922C8" w:rsidRPr="00640748" w:rsidRDefault="00F3591C" w:rsidP="00130630">
      <w:pPr>
        <w:tabs>
          <w:tab w:val="left" w:pos="540"/>
        </w:tabs>
        <w:rPr>
          <w:rFonts w:ascii="Times New Roman" w:hAnsi="Times New Roman"/>
          <w:sz w:val="24"/>
          <w:szCs w:val="24"/>
        </w:rPr>
      </w:pPr>
      <w:r w:rsidRPr="00640748">
        <w:rPr>
          <w:rFonts w:ascii="Times New Roman" w:hAnsi="Times New Roman"/>
          <w:sz w:val="24"/>
          <w:szCs w:val="24"/>
        </w:rPr>
        <w:t>27</w:t>
      </w:r>
      <w:r w:rsidRPr="00640748">
        <w:rPr>
          <w:rFonts w:ascii="Times New Roman" w:hAnsi="Times New Roman"/>
          <w:sz w:val="24"/>
          <w:szCs w:val="24"/>
        </w:rPr>
        <w:tab/>
        <w:t>Unauthorized Use of Service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28</w:t>
      </w:r>
      <w:r w:rsidR="00BD5A9F" w:rsidRPr="00640748">
        <w:rPr>
          <w:rFonts w:ascii="Times New Roman" w:hAnsi="Times New Roman"/>
          <w:sz w:val="24"/>
          <w:szCs w:val="24"/>
        </w:rPr>
        <w:tab/>
        <w:t>Damage and Repair</w:t>
      </w:r>
      <w:r w:rsidR="00BD7AF9" w:rsidRPr="00640748">
        <w:rPr>
          <w:rFonts w:ascii="Times New Roman" w:hAnsi="Times New Roman"/>
          <w:sz w:val="24"/>
          <w:szCs w:val="24"/>
        </w:rPr>
        <w:t>s</w:t>
      </w:r>
      <w:r w:rsidR="00BD5A9F" w:rsidRPr="00640748">
        <w:rPr>
          <w:rFonts w:ascii="Times New Roman" w:hAnsi="Times New Roman"/>
          <w:sz w:val="24"/>
          <w:szCs w:val="24"/>
        </w:rPr>
        <w:t xml:space="preserve"> Charge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29</w:t>
      </w:r>
      <w:r w:rsidR="00BD5A9F" w:rsidRPr="00640748">
        <w:rPr>
          <w:rFonts w:ascii="Times New Roman" w:hAnsi="Times New Roman"/>
          <w:sz w:val="24"/>
          <w:szCs w:val="24"/>
        </w:rPr>
        <w:tab/>
        <w:t>Fire Hydrant Meter</w:t>
      </w:r>
      <w:r w:rsidR="00BD7AF9" w:rsidRPr="00640748">
        <w:rPr>
          <w:rFonts w:ascii="Times New Roman" w:hAnsi="Times New Roman"/>
          <w:sz w:val="24"/>
          <w:szCs w:val="24"/>
        </w:rPr>
        <w:t xml:space="preserve"> Rental</w:t>
      </w:r>
      <w:r w:rsidR="00BD7AF9" w:rsidRPr="00640748">
        <w:rPr>
          <w:rFonts w:ascii="Times New Roman" w:hAnsi="Times New Roman"/>
          <w:sz w:val="24"/>
          <w:szCs w:val="24"/>
        </w:rPr>
        <w:tab/>
      </w:r>
      <w:r w:rsidR="00BD7AF9"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5D78EA" w:rsidRPr="00640748" w:rsidRDefault="005D78EA" w:rsidP="005D78EA">
      <w:pPr>
        <w:tabs>
          <w:tab w:val="left" w:pos="540"/>
        </w:tabs>
        <w:rPr>
          <w:rFonts w:ascii="Times New Roman" w:hAnsi="Times New Roman"/>
          <w:sz w:val="24"/>
          <w:szCs w:val="24"/>
        </w:rPr>
      </w:pPr>
      <w:r w:rsidRPr="00640748">
        <w:rPr>
          <w:rFonts w:ascii="Times New Roman" w:hAnsi="Times New Roman"/>
          <w:sz w:val="24"/>
          <w:szCs w:val="24"/>
        </w:rPr>
        <w:t>30</w:t>
      </w:r>
      <w:r w:rsidRPr="00640748">
        <w:rPr>
          <w:rFonts w:ascii="Times New Roman" w:hAnsi="Times New Roman"/>
          <w:sz w:val="24"/>
          <w:szCs w:val="24"/>
        </w:rPr>
        <w:tab/>
        <w:t>Compound Meter Procedures</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3</w:t>
      </w:r>
      <w:r w:rsidR="005D78EA" w:rsidRPr="00640748">
        <w:rPr>
          <w:rFonts w:ascii="Times New Roman" w:hAnsi="Times New Roman"/>
          <w:sz w:val="24"/>
          <w:szCs w:val="24"/>
        </w:rPr>
        <w:t>1</w:t>
      </w:r>
      <w:r w:rsidR="00BD5A9F" w:rsidRPr="00640748">
        <w:rPr>
          <w:rFonts w:ascii="Times New Roman" w:hAnsi="Times New Roman"/>
          <w:sz w:val="24"/>
          <w:szCs w:val="24"/>
        </w:rPr>
        <w:tab/>
        <w:t>Water Leak Procedures</w:t>
      </w:r>
      <w:r w:rsidR="00BD5A9F"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EC0658" w:rsidRDefault="00EC0658" w:rsidP="00EC0658">
      <w:pPr>
        <w:tabs>
          <w:tab w:val="left" w:pos="540"/>
        </w:tabs>
        <w:rPr>
          <w:rFonts w:ascii="Times New Roman" w:hAnsi="Times New Roman"/>
          <w:sz w:val="24"/>
          <w:szCs w:val="24"/>
        </w:rPr>
      </w:pPr>
    </w:p>
    <w:p w:rsidR="007515B1" w:rsidRPr="00C86E02"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p>
    <w:p w:rsidR="00E967E2" w:rsidRPr="00C86E02" w:rsidRDefault="00E967E2" w:rsidP="00E967E2">
      <w:pPr>
        <w:tabs>
          <w:tab w:val="left" w:pos="540"/>
        </w:tabs>
        <w:rPr>
          <w:rFonts w:ascii="Times New Roman" w:hAnsi="Times New Roman"/>
          <w:b/>
          <w:sz w:val="24"/>
          <w:szCs w:val="24"/>
          <w:u w:val="single"/>
        </w:rPr>
      </w:pPr>
      <w:proofErr w:type="gramStart"/>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roofErr w:type="gramEnd"/>
    </w:p>
    <w:p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DE0C7F">
        <w:rPr>
          <w:rFonts w:ascii="Times New Roman" w:hAnsi="Times New Roman"/>
          <w:sz w:val="24"/>
          <w:szCs w:val="24"/>
        </w:rPr>
        <w:t>8</w:t>
      </w:r>
    </w:p>
    <w:p w:rsidR="00706DFD" w:rsidRPr="00C86E02" w:rsidRDefault="00706DFD" w:rsidP="00067B45">
      <w:pPr>
        <w:tabs>
          <w:tab w:val="left" w:pos="540"/>
          <w:tab w:val="left" w:pos="1440"/>
        </w:tabs>
        <w:rPr>
          <w:rFonts w:ascii="Times New Roman" w:hAnsi="Times New Roman"/>
          <w:sz w:val="24"/>
          <w:szCs w:val="24"/>
        </w:rPr>
      </w:pP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DE0C7F">
        <w:rPr>
          <w:rFonts w:ascii="Times New Roman" w:hAnsi="Times New Roman"/>
          <w:sz w:val="24"/>
          <w:szCs w:val="24"/>
        </w:rPr>
        <w:t>9</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DE0C7F">
        <w:rPr>
          <w:rFonts w:ascii="Times New Roman" w:hAnsi="Times New Roman"/>
          <w:sz w:val="24"/>
          <w:szCs w:val="24"/>
        </w:rPr>
        <w:tab/>
        <w:t>Metered Rate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20</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00706DFD" w:rsidRPr="00C86E02">
        <w:rPr>
          <w:rFonts w:ascii="Times New Roman" w:hAnsi="Times New Roman"/>
          <w:sz w:val="24"/>
          <w:szCs w:val="24"/>
        </w:rPr>
        <w:tab/>
        <w:t>Ready-</w:t>
      </w:r>
      <w:r w:rsidR="00DF44DC" w:rsidRPr="00C86E02">
        <w:rPr>
          <w:rFonts w:ascii="Times New Roman" w:hAnsi="Times New Roman"/>
          <w:sz w:val="24"/>
          <w:szCs w:val="24"/>
        </w:rPr>
        <w:t>to-Serve (RTS)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21</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22</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23</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00706DFD" w:rsidRPr="00C86E02">
        <w:rPr>
          <w:rFonts w:ascii="Times New Roman" w:hAnsi="Times New Roman"/>
          <w:sz w:val="24"/>
          <w:szCs w:val="24"/>
        </w:rPr>
        <w:tab/>
        <w:t>Capital</w:t>
      </w:r>
      <w:r w:rsidR="00E967E2" w:rsidRPr="00C86E02">
        <w:rPr>
          <w:rFonts w:ascii="Times New Roman" w:hAnsi="Times New Roman"/>
          <w:sz w:val="24"/>
          <w:szCs w:val="24"/>
        </w:rPr>
        <w:t xml:space="preserve"> Imp</w:t>
      </w:r>
      <w:r w:rsidR="00BD7AF9" w:rsidRPr="00C86E02">
        <w:rPr>
          <w:rFonts w:ascii="Times New Roman" w:hAnsi="Times New Roman"/>
          <w:sz w:val="24"/>
          <w:szCs w:val="24"/>
        </w:rPr>
        <w:t>rovement Surcharge</w:t>
      </w:r>
      <w:r w:rsidR="00BD7AF9" w:rsidRPr="00C86E02">
        <w:rPr>
          <w:rFonts w:ascii="Times New Roman" w:hAnsi="Times New Roman"/>
          <w:sz w:val="24"/>
          <w:szCs w:val="24"/>
        </w:rPr>
        <w:tab/>
      </w:r>
      <w:r w:rsidR="00BD7AF9"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24</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00706DFD" w:rsidRPr="00C86E02">
        <w:rPr>
          <w:rFonts w:ascii="Times New Roman" w:hAnsi="Times New Roman"/>
          <w:sz w:val="24"/>
          <w:szCs w:val="24"/>
        </w:rPr>
        <w:tab/>
        <w:t>Water Sy</w:t>
      </w:r>
      <w:r w:rsidR="005D78EA">
        <w:rPr>
          <w:rFonts w:ascii="Times New Roman" w:hAnsi="Times New Roman"/>
          <w:sz w:val="24"/>
          <w:szCs w:val="24"/>
        </w:rPr>
        <w:t>stem Faci</w:t>
      </w:r>
      <w:r w:rsidR="00DE0C7F">
        <w:rPr>
          <w:rFonts w:ascii="Times New Roman" w:hAnsi="Times New Roman"/>
          <w:sz w:val="24"/>
          <w:szCs w:val="24"/>
        </w:rPr>
        <w:t>lities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25</w:t>
      </w:r>
    </w:p>
    <w:p w:rsidR="0014107F"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DE0C7F">
        <w:rPr>
          <w:rFonts w:ascii="Times New Roman" w:hAnsi="Times New Roman"/>
          <w:sz w:val="24"/>
          <w:szCs w:val="24"/>
        </w:rPr>
        <w:tab/>
        <w:t>26</w:t>
      </w:r>
      <w:r w:rsidR="0014107F" w:rsidRPr="00C86E02">
        <w:rPr>
          <w:rFonts w:ascii="Times New Roman" w:hAnsi="Times New Roman"/>
          <w:sz w:val="24"/>
          <w:szCs w:val="24"/>
        </w:rPr>
        <w:t xml:space="preserve"> – </w:t>
      </w:r>
      <w:r w:rsidR="00E967E2" w:rsidRPr="00C86E02">
        <w:rPr>
          <w:rFonts w:ascii="Times New Roman" w:hAnsi="Times New Roman"/>
          <w:sz w:val="24"/>
          <w:szCs w:val="24"/>
        </w:rPr>
        <w:t>2</w:t>
      </w:r>
      <w:r w:rsidR="00DE0C7F">
        <w:rPr>
          <w:rFonts w:ascii="Times New Roman" w:hAnsi="Times New Roman"/>
          <w:sz w:val="24"/>
          <w:szCs w:val="24"/>
        </w:rPr>
        <w:t>8</w:t>
      </w:r>
    </w:p>
    <w:p w:rsidR="00F24656" w:rsidRPr="00C86E02" w:rsidRDefault="00E967E2"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9</w:t>
      </w:r>
      <w:r w:rsidRPr="00C86E02">
        <w:rPr>
          <w:rFonts w:ascii="Times New Roman" w:hAnsi="Times New Roman"/>
          <w:sz w:val="24"/>
          <w:szCs w:val="24"/>
        </w:rPr>
        <w:tab/>
        <w:t>Fire Hydrants</w:t>
      </w:r>
      <w:r w:rsidR="00381A5A" w:rsidRPr="00C86E02">
        <w:rPr>
          <w:rFonts w:ascii="Times New Roman" w:hAnsi="Times New Roman"/>
          <w:sz w:val="24"/>
          <w:szCs w:val="24"/>
        </w:rPr>
        <w:t xml:space="preserve"> Installation</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29</w:t>
      </w:r>
    </w:p>
    <w:p w:rsidR="00381A5A" w:rsidRPr="00C86E02" w:rsidRDefault="00381A5A" w:rsidP="00381A5A">
      <w:pPr>
        <w:tabs>
          <w:tab w:val="left" w:pos="540"/>
          <w:tab w:val="left" w:pos="14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DE0C7F">
        <w:rPr>
          <w:rFonts w:ascii="Times New Roman" w:hAnsi="Times New Roman"/>
          <w:sz w:val="24"/>
          <w:szCs w:val="24"/>
        </w:rPr>
        <w:t>Fire Hydrants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30</w:t>
      </w:r>
      <w:r w:rsidR="0091334A" w:rsidRPr="00C86E02">
        <w:rPr>
          <w:rFonts w:ascii="Times New Roman" w:hAnsi="Times New Roman"/>
          <w:sz w:val="24"/>
          <w:szCs w:val="24"/>
        </w:rPr>
        <w:t xml:space="preserve"> – 3</w:t>
      </w:r>
      <w:r w:rsidR="00DE0C7F">
        <w:rPr>
          <w:rFonts w:ascii="Times New Roman" w:hAnsi="Times New Roman"/>
          <w:sz w:val="24"/>
          <w:szCs w:val="24"/>
        </w:rPr>
        <w:t>1</w:t>
      </w:r>
      <w:r w:rsidR="0091334A" w:rsidRPr="00C86E02">
        <w:rPr>
          <w:rFonts w:ascii="Times New Roman" w:hAnsi="Times New Roman"/>
          <w:sz w:val="24"/>
          <w:szCs w:val="24"/>
        </w:rPr>
        <w:t xml:space="preserve"> </w:t>
      </w:r>
    </w:p>
    <w:p w:rsidR="00E41817" w:rsidRPr="00C86E02" w:rsidRDefault="00E41817" w:rsidP="00381A5A">
      <w:pPr>
        <w:tabs>
          <w:tab w:val="left" w:pos="540"/>
          <w:tab w:val="left" w:pos="1440"/>
        </w:tabs>
        <w:rPr>
          <w:rFonts w:ascii="Times New Roman" w:hAnsi="Times New Roman"/>
          <w:sz w:val="24"/>
          <w:szCs w:val="24"/>
        </w:rPr>
      </w:pPr>
      <w:r w:rsidRPr="00C86E02">
        <w:rPr>
          <w:rFonts w:ascii="Times New Roman" w:hAnsi="Times New Roman"/>
          <w:sz w:val="24"/>
          <w:szCs w:val="24"/>
        </w:rPr>
        <w:t>11</w:t>
      </w:r>
      <w:r w:rsidRPr="00C86E02">
        <w:rPr>
          <w:rFonts w:ascii="Times New Roman" w:hAnsi="Times New Roman"/>
          <w:sz w:val="24"/>
          <w:szCs w:val="24"/>
        </w:rPr>
        <w:tab/>
        <w:t>Fire Hy</w:t>
      </w:r>
      <w:r w:rsidR="0091334A" w:rsidRPr="00C86E02">
        <w:rPr>
          <w:rFonts w:ascii="Times New Roman" w:hAnsi="Times New Roman"/>
          <w:sz w:val="24"/>
          <w:szCs w:val="24"/>
        </w:rPr>
        <w:t>drants Proximate Charge</w:t>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t>3</w:t>
      </w:r>
      <w:r w:rsidR="00DE0C7F">
        <w:rPr>
          <w:rFonts w:ascii="Times New Roman" w:hAnsi="Times New Roman"/>
          <w:sz w:val="24"/>
          <w:szCs w:val="24"/>
        </w:rPr>
        <w:t>2</w:t>
      </w:r>
    </w:p>
    <w:p w:rsidR="00F2465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12</w:t>
      </w:r>
      <w:r w:rsidR="00F24656" w:rsidRPr="00C86E02">
        <w:rPr>
          <w:rFonts w:ascii="Times New Roman" w:hAnsi="Times New Roman"/>
          <w:sz w:val="24"/>
          <w:szCs w:val="24"/>
        </w:rPr>
        <w:tab/>
        <w:t xml:space="preserve">Fire </w:t>
      </w:r>
      <w:r w:rsidR="00CD5BC3" w:rsidRPr="00C86E02">
        <w:rPr>
          <w:rFonts w:ascii="Times New Roman" w:hAnsi="Times New Roman"/>
          <w:sz w:val="24"/>
          <w:szCs w:val="24"/>
        </w:rPr>
        <w:t>Flow</w:t>
      </w:r>
      <w:r w:rsidR="00AB3259" w:rsidRPr="00C86E02">
        <w:rPr>
          <w:rFonts w:ascii="Times New Roman" w:hAnsi="Times New Roman"/>
          <w:sz w:val="24"/>
          <w:szCs w:val="24"/>
        </w:rPr>
        <w:t xml:space="preserve"> Installation</w:t>
      </w:r>
      <w:r w:rsidR="00CD5BC3"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33</w:t>
      </w:r>
      <w:r w:rsidR="00373C12" w:rsidRPr="00C86E02">
        <w:rPr>
          <w:rFonts w:ascii="Times New Roman" w:hAnsi="Times New Roman"/>
          <w:sz w:val="24"/>
          <w:szCs w:val="24"/>
        </w:rPr>
        <w:t xml:space="preserve"> – </w:t>
      </w:r>
      <w:r w:rsidR="00E967E2" w:rsidRPr="00C86E02">
        <w:rPr>
          <w:rFonts w:ascii="Times New Roman" w:hAnsi="Times New Roman"/>
          <w:sz w:val="24"/>
          <w:szCs w:val="24"/>
        </w:rPr>
        <w:t>3</w:t>
      </w:r>
      <w:r w:rsidR="00DE0C7F">
        <w:rPr>
          <w:rFonts w:ascii="Times New Roman" w:hAnsi="Times New Roman"/>
          <w:sz w:val="24"/>
          <w:szCs w:val="24"/>
        </w:rPr>
        <w:t>6</w:t>
      </w:r>
      <w:r w:rsidR="00373C12" w:rsidRPr="00C86E02">
        <w:rPr>
          <w:rFonts w:ascii="Times New Roman" w:hAnsi="Times New Roman"/>
          <w:sz w:val="24"/>
          <w:szCs w:val="24"/>
        </w:rPr>
        <w:t xml:space="preserve"> </w:t>
      </w:r>
    </w:p>
    <w:p w:rsidR="009A303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13</w:t>
      </w:r>
      <w:r w:rsidR="009A3036" w:rsidRPr="00C86E02">
        <w:rPr>
          <w:rFonts w:ascii="Times New Roman" w:hAnsi="Times New Roman"/>
          <w:sz w:val="24"/>
          <w:szCs w:val="24"/>
        </w:rPr>
        <w:tab/>
        <w:t>Fire Flow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3</w:t>
      </w:r>
      <w:r w:rsidR="00DE0C7F">
        <w:rPr>
          <w:rFonts w:ascii="Times New Roman" w:hAnsi="Times New Roman"/>
          <w:sz w:val="24"/>
          <w:szCs w:val="24"/>
        </w:rPr>
        <w:t>7</w:t>
      </w:r>
    </w:p>
    <w:p w:rsidR="00F43C9E"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14</w:t>
      </w:r>
      <w:r w:rsidR="006755C0" w:rsidRPr="00C86E02">
        <w:rPr>
          <w:rFonts w:ascii="Times New Roman" w:hAnsi="Times New Roman"/>
          <w:sz w:val="24"/>
          <w:szCs w:val="24"/>
        </w:rPr>
        <w:tab/>
        <w:t>Irrigation Service</w:t>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t>3</w:t>
      </w:r>
      <w:r w:rsidR="00DE0C7F">
        <w:rPr>
          <w:rFonts w:ascii="Times New Roman" w:hAnsi="Times New Roman"/>
          <w:sz w:val="24"/>
          <w:szCs w:val="24"/>
        </w:rPr>
        <w:t>8</w:t>
      </w:r>
      <w:r w:rsidR="00E41817" w:rsidRPr="00C86E02">
        <w:rPr>
          <w:rFonts w:ascii="Times New Roman" w:hAnsi="Times New Roman"/>
          <w:sz w:val="24"/>
          <w:szCs w:val="24"/>
        </w:rPr>
        <w:t xml:space="preserve"> – </w:t>
      </w:r>
      <w:r w:rsidR="00DE0C7F">
        <w:rPr>
          <w:rFonts w:ascii="Times New Roman" w:hAnsi="Times New Roman"/>
          <w:sz w:val="24"/>
          <w:szCs w:val="24"/>
        </w:rPr>
        <w:t>40</w:t>
      </w:r>
      <w:r w:rsidR="00E41817" w:rsidRPr="00C86E02">
        <w:rPr>
          <w:rFonts w:ascii="Times New Roman" w:hAnsi="Times New Roman"/>
          <w:sz w:val="24"/>
          <w:szCs w:val="24"/>
        </w:rPr>
        <w:t xml:space="preserve"> </w:t>
      </w:r>
    </w:p>
    <w:p w:rsidR="00F43C9E" w:rsidRPr="00C86E02" w:rsidRDefault="00032BE2" w:rsidP="00067B45">
      <w:pPr>
        <w:tabs>
          <w:tab w:val="left" w:pos="540"/>
          <w:tab w:val="left" w:pos="1440"/>
        </w:tabs>
        <w:rPr>
          <w:rFonts w:ascii="Times New Roman" w:hAnsi="Times New Roman"/>
          <w:sz w:val="24"/>
          <w:szCs w:val="24"/>
        </w:rPr>
      </w:pPr>
      <w:r w:rsidRPr="00C86E02">
        <w:rPr>
          <w:rFonts w:ascii="Times New Roman" w:hAnsi="Times New Roman"/>
          <w:sz w:val="24"/>
          <w:szCs w:val="24"/>
        </w:rPr>
        <w:t>1</w:t>
      </w:r>
      <w:r w:rsidR="000B2A73" w:rsidRPr="00C86E02">
        <w:rPr>
          <w:rFonts w:ascii="Times New Roman" w:hAnsi="Times New Roman"/>
          <w:sz w:val="24"/>
          <w:szCs w:val="24"/>
        </w:rPr>
        <w:t>5</w:t>
      </w:r>
      <w:r w:rsidR="00706DFD" w:rsidRPr="00C86E02">
        <w:rPr>
          <w:rFonts w:ascii="Times New Roman" w:hAnsi="Times New Roman"/>
          <w:sz w:val="24"/>
          <w:szCs w:val="24"/>
        </w:rPr>
        <w:tab/>
      </w:r>
      <w:r w:rsidR="00DF44DC" w:rsidRPr="00C86E02">
        <w:rPr>
          <w:rFonts w:ascii="Times New Roman" w:hAnsi="Times New Roman"/>
          <w:sz w:val="24"/>
          <w:szCs w:val="24"/>
        </w:rPr>
        <w:t>M</w:t>
      </w:r>
      <w:r w:rsidR="00F43C9E" w:rsidRPr="00C86E02">
        <w:rPr>
          <w:rFonts w:ascii="Times New Roman" w:hAnsi="Times New Roman"/>
          <w:sz w:val="24"/>
          <w:szCs w:val="24"/>
        </w:rPr>
        <w:t>un</w:t>
      </w:r>
      <w:r w:rsidR="005D78EA">
        <w:rPr>
          <w:rFonts w:ascii="Times New Roman" w:hAnsi="Times New Roman"/>
          <w:sz w:val="24"/>
          <w:szCs w:val="24"/>
        </w:rPr>
        <w:t>icipal Tax Adjustments</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4</w:t>
      </w:r>
      <w:r w:rsidR="00DE0C7F">
        <w:rPr>
          <w:rFonts w:ascii="Times New Roman" w:hAnsi="Times New Roman"/>
          <w:sz w:val="24"/>
          <w:szCs w:val="24"/>
        </w:rPr>
        <w:t>1</w:t>
      </w:r>
    </w:p>
    <w:p w:rsidR="00F43C9E" w:rsidRPr="00C86E02" w:rsidRDefault="000B2A73" w:rsidP="00067B45">
      <w:pPr>
        <w:tabs>
          <w:tab w:val="left" w:pos="540"/>
        </w:tabs>
        <w:rPr>
          <w:rFonts w:ascii="Times New Roman" w:hAnsi="Times New Roman"/>
          <w:sz w:val="24"/>
          <w:szCs w:val="24"/>
        </w:rPr>
      </w:pPr>
      <w:r w:rsidRPr="00C86E02">
        <w:rPr>
          <w:rFonts w:ascii="Times New Roman" w:hAnsi="Times New Roman"/>
          <w:sz w:val="24"/>
          <w:szCs w:val="24"/>
        </w:rPr>
        <w:t>16</w:t>
      </w:r>
      <w:r w:rsidR="00F43C9E" w:rsidRPr="00C86E02">
        <w:rPr>
          <w:rFonts w:ascii="Times New Roman" w:hAnsi="Times New Roman"/>
          <w:sz w:val="24"/>
          <w:szCs w:val="24"/>
        </w:rPr>
        <w:tab/>
      </w:r>
      <w:r w:rsidR="0014107F" w:rsidRPr="00C86E02">
        <w:rPr>
          <w:rFonts w:ascii="Times New Roman" w:hAnsi="Times New Roman"/>
          <w:sz w:val="24"/>
          <w:szCs w:val="24"/>
        </w:rPr>
        <w:t>County Franchise Fees</w:t>
      </w:r>
      <w:r w:rsidR="0051341D" w:rsidRPr="00C86E02">
        <w:rPr>
          <w:rFonts w:ascii="Times New Roman" w:hAnsi="Times New Roman"/>
          <w:sz w:val="24"/>
          <w:szCs w:val="24"/>
        </w:rPr>
        <w:t xml:space="preserve"> Adjustments</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42</w:t>
      </w:r>
    </w:p>
    <w:p w:rsidR="00067B45" w:rsidRPr="00C86E02" w:rsidRDefault="00067B45"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X </w:t>
      </w:r>
      <w:r w:rsidRPr="00C86E02">
        <w:rPr>
          <w:rFonts w:ascii="Times New Roman" w:hAnsi="Times New Roman"/>
          <w:sz w:val="24"/>
          <w:szCs w:val="24"/>
        </w:rPr>
        <w:tab/>
      </w:r>
      <w:r w:rsidR="00BD6708" w:rsidRPr="00C86E02">
        <w:rPr>
          <w:rFonts w:ascii="Times New Roman" w:hAnsi="Times New Roman"/>
          <w:sz w:val="24"/>
          <w:szCs w:val="24"/>
        </w:rPr>
        <w:t>Ancillary Charges</w:t>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DE0C7F">
        <w:rPr>
          <w:rFonts w:ascii="Times New Roman" w:hAnsi="Times New Roman"/>
          <w:sz w:val="24"/>
          <w:szCs w:val="24"/>
        </w:rPr>
        <w:t>43</w:t>
      </w:r>
    </w:p>
    <w:p w:rsidR="00151EFE" w:rsidRDefault="00151EFE" w:rsidP="00151EFE">
      <w:pPr>
        <w:widowControl/>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p>
    <w:p w:rsidR="00151EFE" w:rsidRPr="00151EFE" w:rsidRDefault="00151EFE" w:rsidP="00151EFE">
      <w:pPr>
        <w:widowControl/>
        <w:rPr>
          <w:rFonts w:ascii="Times New Roman" w:hAnsi="Times New Roman"/>
          <w:b/>
          <w:sz w:val="24"/>
          <w:szCs w:val="24"/>
          <w:u w:val="single"/>
        </w:rPr>
      </w:pPr>
      <w:r w:rsidRPr="00151EFE">
        <w:rPr>
          <w:rFonts w:ascii="Times New Roman" w:hAnsi="Times New Roman"/>
          <w:b/>
          <w:sz w:val="24"/>
          <w:szCs w:val="24"/>
          <w:u w:val="single"/>
        </w:rPr>
        <w:t>Legend of Symbols</w:t>
      </w:r>
    </w:p>
    <w:p w:rsidR="00151EFE" w:rsidRDefault="00151EFE" w:rsidP="00151EFE">
      <w:pPr>
        <w:widowControl/>
        <w:rPr>
          <w:rFonts w:ascii="Times New Roman" w:hAnsi="Times New Roman"/>
          <w:sz w:val="24"/>
          <w:szCs w:val="24"/>
        </w:rPr>
      </w:pPr>
    </w:p>
    <w:p w:rsidR="00151EFE" w:rsidRDefault="00151EFE" w:rsidP="00151EFE">
      <w:pPr>
        <w:widowControl/>
        <w:rPr>
          <w:rFonts w:ascii="Times New Roman" w:hAnsi="Times New Roman"/>
          <w:sz w:val="24"/>
          <w:szCs w:val="24"/>
        </w:rPr>
      </w:pPr>
    </w:p>
    <w:p w:rsidR="007E15B2" w:rsidRPr="00151EFE" w:rsidRDefault="00151EFE" w:rsidP="00151EFE">
      <w:pPr>
        <w:widowControl/>
        <w:rPr>
          <w:rFonts w:ascii="Times New Roman" w:hAnsi="Times New Roman"/>
          <w:sz w:val="24"/>
          <w:szCs w:val="24"/>
        </w:rPr>
      </w:pPr>
      <w:r>
        <w:rPr>
          <w:rFonts w:ascii="Times New Roman" w:hAnsi="Times New Roman"/>
          <w:sz w:val="24"/>
          <w:szCs w:val="24"/>
        </w:rPr>
        <w:t xml:space="preserve">    </w:t>
      </w:r>
      <w:r w:rsidRPr="00151EFE">
        <w:rPr>
          <w:rFonts w:ascii="Times New Roman" w:hAnsi="Times New Roman"/>
          <w:b/>
          <w:bCs/>
          <w:sz w:val="24"/>
          <w:szCs w:val="24"/>
        </w:rPr>
        <w:t>D - </w:t>
      </w:r>
      <w:r w:rsidRPr="00151EFE">
        <w:rPr>
          <w:rFonts w:ascii="Times New Roman" w:hAnsi="Times New Roman"/>
          <w:sz w:val="24"/>
          <w:szCs w:val="24"/>
        </w:rPr>
        <w:t>Discontinued rate, service, regulation, or condition;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N - </w:t>
      </w:r>
      <w:r w:rsidRPr="00151EFE">
        <w:rPr>
          <w:rFonts w:ascii="Times New Roman" w:hAnsi="Times New Roman"/>
          <w:sz w:val="24"/>
          <w:szCs w:val="24"/>
        </w:rPr>
        <w:t>New rate, service, regulation, condition, or sheet;</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I - </w:t>
      </w:r>
      <w:r w:rsidRPr="00151EFE">
        <w:rPr>
          <w:rFonts w:ascii="Times New Roman" w:hAnsi="Times New Roman"/>
          <w:sz w:val="24"/>
          <w:szCs w:val="24"/>
        </w:rPr>
        <w:t>A rate increase;</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R - </w:t>
      </w:r>
      <w:r w:rsidRPr="00151EFE">
        <w:rPr>
          <w:rFonts w:ascii="Times New Roman" w:hAnsi="Times New Roman"/>
          <w:sz w:val="24"/>
          <w:szCs w:val="24"/>
        </w:rPr>
        <w:t>A rate reduction;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C - </w:t>
      </w:r>
      <w:r w:rsidRPr="00151EFE">
        <w:rPr>
          <w:rFonts w:ascii="Times New Roman" w:hAnsi="Times New Roman"/>
          <w:sz w:val="24"/>
          <w:szCs w:val="24"/>
        </w:rPr>
        <w:t>Changed condition or regulation;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K - </w:t>
      </w:r>
      <w:r w:rsidRPr="00151EFE">
        <w:rPr>
          <w:rFonts w:ascii="Times New Roman" w:hAnsi="Times New Roman"/>
          <w:sz w:val="24"/>
          <w:szCs w:val="24"/>
        </w:rPr>
        <w:t>That material has been transferred</w:t>
      </w:r>
      <w:r w:rsidRPr="00151EFE">
        <w:rPr>
          <w:rFonts w:ascii="Times New Roman" w:hAnsi="Times New Roman"/>
          <w:b/>
          <w:bCs/>
          <w:sz w:val="24"/>
          <w:szCs w:val="24"/>
        </w:rPr>
        <w:t> to</w:t>
      </w:r>
      <w:r w:rsidRPr="00151EFE">
        <w:rPr>
          <w:rFonts w:ascii="Times New Roman" w:hAnsi="Times New Roman"/>
          <w:sz w:val="24"/>
          <w:szCs w:val="24"/>
        </w:rPr>
        <w:t> another sheet in the tariff. (A footnote is required on the tariff sheet to identify the material's new sheet number);</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M - </w:t>
      </w:r>
      <w:r w:rsidRPr="00151EFE">
        <w:rPr>
          <w:rFonts w:ascii="Times New Roman" w:hAnsi="Times New Roman"/>
          <w:sz w:val="24"/>
          <w:szCs w:val="24"/>
        </w:rPr>
        <w:t>That material has been transferred </w:t>
      </w:r>
      <w:r w:rsidRPr="00151EFE">
        <w:rPr>
          <w:rFonts w:ascii="Times New Roman" w:hAnsi="Times New Roman"/>
          <w:b/>
          <w:bCs/>
          <w:sz w:val="24"/>
          <w:szCs w:val="24"/>
        </w:rPr>
        <w:t>from</w:t>
      </w:r>
      <w:r w:rsidRPr="00151EFE">
        <w:rPr>
          <w:rFonts w:ascii="Times New Roman" w:hAnsi="Times New Roman"/>
          <w:sz w:val="24"/>
          <w:szCs w:val="24"/>
        </w:rPr>
        <w:t> another sheet in the tariff. (A footnote is required on the tariff sheet to identify the material's former sheet number);</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T - </w:t>
      </w:r>
      <w:r w:rsidRPr="00151EFE">
        <w:rPr>
          <w:rFonts w:ascii="Times New Roman" w:hAnsi="Times New Roman"/>
          <w:sz w:val="24"/>
          <w:szCs w:val="24"/>
        </w:rPr>
        <w:t>A change in text for clarification;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O - </w:t>
      </w:r>
      <w:r w:rsidRPr="00151EFE">
        <w:rPr>
          <w:rFonts w:ascii="Times New Roman" w:hAnsi="Times New Roman"/>
          <w:sz w:val="24"/>
          <w:szCs w:val="24"/>
        </w:rPr>
        <w:t>no change. (This symbol is discretionary unless specifically requested by the commission) </w:t>
      </w:r>
      <w:r w:rsidR="00BD6708"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rsidR="007E15B2" w:rsidRPr="00C86E02" w:rsidRDefault="007E15B2">
      <w:pPr>
        <w:rPr>
          <w:rFonts w:ascii="Times New Roman" w:hAnsi="Times New Roman"/>
          <w:sz w:val="24"/>
          <w:szCs w:val="24"/>
        </w:rPr>
      </w:pPr>
    </w:p>
    <w:p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rsidR="007E15B2" w:rsidRPr="00C86E02" w:rsidRDefault="007E15B2">
      <w:pPr>
        <w:rPr>
          <w:rFonts w:ascii="Times New Roman" w:hAnsi="Times New Roman"/>
          <w:sz w:val="24"/>
          <w:szCs w:val="24"/>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a </w:t>
      </w:r>
      <w:r w:rsidR="00E74923" w:rsidRPr="00C86E02">
        <w:rPr>
          <w:rFonts w:ascii="Times New Roman" w:hAnsi="Times New Roman"/>
          <w:sz w:val="24"/>
          <w:szCs w:val="24"/>
        </w:rPr>
        <w:t>Utility</w:t>
      </w:r>
      <w:r w:rsidRPr="00C86E02">
        <w:rPr>
          <w:rFonts w:ascii="Times New Roman" w:hAnsi="Times New Roman"/>
          <w:sz w:val="24"/>
          <w:szCs w:val="24"/>
        </w:rPr>
        <w:t xml:space="preserve"> employee is dispatched to disconnect service, that employee must accept payment of a delinquent account and disconnect visit charge if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amount owning is tendered in cash, </w:t>
      </w:r>
      <w:r w:rsidR="00E74923" w:rsidRPr="00C86E02">
        <w:rPr>
          <w:rFonts w:ascii="Times New Roman" w:hAnsi="Times New Roman"/>
          <w:sz w:val="24"/>
          <w:szCs w:val="24"/>
        </w:rPr>
        <w:t>Utility</w:t>
      </w:r>
      <w:r w:rsidRPr="00C86E02">
        <w:rPr>
          <w:rFonts w:ascii="Times New Roman" w:hAnsi="Times New Roman"/>
          <w:sz w:val="24"/>
          <w:szCs w:val="24"/>
        </w:rPr>
        <w:t xml:space="preserve"> employee will not be required to dispense change for excess of the amount due and owing</w:t>
      </w:r>
      <w:r w:rsidR="000D4D5B" w:rsidRPr="00C86E02">
        <w:rPr>
          <w:rFonts w:ascii="Times New Roman" w:hAnsi="Times New Roman"/>
          <w:sz w:val="24"/>
          <w:szCs w:val="24"/>
        </w:rPr>
        <w:t xml:space="preserve">. </w:t>
      </w:r>
      <w:r w:rsidRPr="00C86E02">
        <w:rPr>
          <w:rFonts w:ascii="Times New Roman" w:hAnsi="Times New Roman"/>
          <w:sz w:val="24"/>
          <w:szCs w:val="24"/>
        </w:rPr>
        <w:t xml:space="preserve">Any excess payment will be credited to the </w:t>
      </w:r>
      <w:r w:rsidR="008560BA" w:rsidRPr="00C86E02">
        <w:rPr>
          <w:rFonts w:ascii="Times New Roman" w:hAnsi="Times New Roman"/>
          <w:sz w:val="24"/>
          <w:szCs w:val="24"/>
        </w:rPr>
        <w:t>customer</w:t>
      </w:r>
      <w:r w:rsidRPr="00C86E02">
        <w:rPr>
          <w:rFonts w:ascii="Times New Roman" w:hAnsi="Times New Roman"/>
          <w:sz w:val="24"/>
          <w:szCs w:val="24"/>
        </w:rPr>
        <w:t>'s account</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restore service when the cause of discontinuance has been removed and payments of all proper charges due from </w:t>
      </w:r>
      <w:r w:rsidR="008560BA" w:rsidRPr="00C86E02">
        <w:rPr>
          <w:rFonts w:ascii="Times New Roman" w:hAnsi="Times New Roman"/>
          <w:sz w:val="24"/>
          <w:szCs w:val="24"/>
        </w:rPr>
        <w:t>customer</w:t>
      </w:r>
      <w:r w:rsidRPr="00C86E02">
        <w:rPr>
          <w:rFonts w:ascii="Times New Roman" w:hAnsi="Times New Roman"/>
          <w:sz w:val="24"/>
          <w:szCs w:val="24"/>
        </w:rPr>
        <w:t xml:space="preserve"> have been made. </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 reconnection visit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apply for reconnection of the </w:t>
      </w:r>
      <w:r w:rsidR="008560BA" w:rsidRPr="00C86E02">
        <w:rPr>
          <w:rFonts w:ascii="Times New Roman" w:hAnsi="Times New Roman"/>
          <w:sz w:val="24"/>
          <w:szCs w:val="24"/>
        </w:rPr>
        <w:t>customer</w:t>
      </w:r>
      <w:r w:rsidRPr="00C86E02">
        <w:rPr>
          <w:rFonts w:ascii="Times New Roman" w:hAnsi="Times New Roman"/>
          <w:sz w:val="24"/>
          <w:szCs w:val="24"/>
        </w:rPr>
        <w:t xml:space="preserve">'s service to the </w:t>
      </w:r>
      <w:r w:rsidR="00E74923" w:rsidRPr="00C86E02">
        <w:rPr>
          <w:rFonts w:ascii="Times New Roman" w:hAnsi="Times New Roman"/>
          <w:sz w:val="24"/>
          <w:szCs w:val="24"/>
        </w:rPr>
        <w:t>Utility</w:t>
      </w:r>
      <w:r w:rsidRPr="00C86E02">
        <w:rPr>
          <w:rFonts w:ascii="Times New Roman" w:hAnsi="Times New Roman"/>
          <w:sz w:val="24"/>
          <w:szCs w:val="24"/>
        </w:rPr>
        <w:t>'s distribution system. Such charge is to apply only in cases where service</w:t>
      </w:r>
      <w:r w:rsidR="005A4FE9" w:rsidRPr="00C86E02">
        <w:rPr>
          <w:rFonts w:ascii="Times New Roman" w:hAnsi="Times New Roman"/>
          <w:sz w:val="24"/>
          <w:szCs w:val="24"/>
        </w:rPr>
        <w:t xml:space="preserve"> – which includes, but is not limited to, </w:t>
      </w:r>
      <w:r w:rsidRPr="00C86E02">
        <w:rPr>
          <w:rFonts w:ascii="Times New Roman" w:hAnsi="Times New Roman"/>
          <w:sz w:val="24"/>
          <w:szCs w:val="24"/>
        </w:rPr>
        <w:t xml:space="preserve">has been discontinued for non-payment of delinquent account, request of the </w:t>
      </w:r>
      <w:r w:rsidR="008560BA" w:rsidRPr="00C86E02">
        <w:rPr>
          <w:rFonts w:ascii="Times New Roman" w:hAnsi="Times New Roman"/>
          <w:sz w:val="24"/>
          <w:szCs w:val="24"/>
        </w:rPr>
        <w:t>customer</w:t>
      </w:r>
      <w:r w:rsidRPr="00C86E02">
        <w:rPr>
          <w:rFonts w:ascii="Times New Roman" w:hAnsi="Times New Roman"/>
          <w:sz w:val="24"/>
          <w:szCs w:val="24"/>
        </w:rPr>
        <w:t xml:space="preserve"> (seasonal reconnection),</w:t>
      </w:r>
      <w:r w:rsidR="0020558B" w:rsidRPr="00C86E02">
        <w:rPr>
          <w:rFonts w:ascii="Times New Roman" w:hAnsi="Times New Roman"/>
          <w:sz w:val="24"/>
          <w:szCs w:val="24"/>
        </w:rPr>
        <w:t xml:space="preserve"> cross connection control</w:t>
      </w:r>
      <w:r w:rsidR="005A4FE9" w:rsidRPr="00C86E02">
        <w:rPr>
          <w:rFonts w:ascii="Times New Roman" w:hAnsi="Times New Roman"/>
          <w:sz w:val="24"/>
          <w:szCs w:val="24"/>
        </w:rPr>
        <w:t xml:space="preserve"> (no proof of backflow assembly)</w:t>
      </w:r>
      <w:r w:rsidR="0020558B" w:rsidRPr="00C86E02">
        <w:rPr>
          <w:rFonts w:ascii="Times New Roman" w:hAnsi="Times New Roman"/>
          <w:sz w:val="24"/>
          <w:szCs w:val="24"/>
        </w:rPr>
        <w:t>,</w:t>
      </w:r>
      <w:r w:rsidR="005A4FE9" w:rsidRPr="00C86E02">
        <w:rPr>
          <w:rFonts w:ascii="Times New Roman" w:hAnsi="Times New Roman"/>
          <w:sz w:val="24"/>
          <w:szCs w:val="24"/>
        </w:rPr>
        <w:t xml:space="preserve"> backflow assembly testing (annual testing report is not provided) </w:t>
      </w:r>
      <w:r w:rsidRPr="00C86E02">
        <w:rPr>
          <w:rFonts w:ascii="Times New Roman" w:hAnsi="Times New Roman"/>
          <w:sz w:val="24"/>
          <w:szCs w:val="24"/>
        </w:rPr>
        <w:t xml:space="preserve">and refusal to make proper repairs or similar cause. No charge will be made for reconnection of service if the shut-off was made for the convenience of the </w:t>
      </w:r>
      <w:r w:rsidR="00E74923" w:rsidRPr="00C86E02">
        <w:rPr>
          <w:rFonts w:ascii="Times New Roman" w:hAnsi="Times New Roman"/>
          <w:sz w:val="24"/>
          <w:szCs w:val="24"/>
        </w:rPr>
        <w:t>Utility</w:t>
      </w:r>
      <w:r w:rsidRPr="00C86E02">
        <w:rPr>
          <w:rFonts w:ascii="Times New Roman" w:hAnsi="Times New Roman"/>
          <w:sz w:val="24"/>
          <w:szCs w:val="24"/>
        </w:rPr>
        <w:t xml:space="preserve"> in making repairs, changes, etc.</w:t>
      </w:r>
    </w:p>
    <w:p w:rsidR="007E15B2" w:rsidRPr="00C86E02" w:rsidRDefault="007E15B2">
      <w:pPr>
        <w:rPr>
          <w:rFonts w:ascii="Times New Roman" w:hAnsi="Times New Roman"/>
          <w:sz w:val="24"/>
          <w:szCs w:val="24"/>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A</w:t>
      </w:r>
      <w:r w:rsidRPr="00C86E02">
        <w:rPr>
          <w:rFonts w:ascii="Times New Roman" w:hAnsi="Times New Roman"/>
          <w:i/>
          <w:sz w:val="24"/>
          <w:szCs w:val="24"/>
        </w:rPr>
        <w:t xml:space="preserve"> </w:t>
      </w:r>
      <w:r w:rsidR="007E15B2" w:rsidRPr="00C86E02">
        <w:rPr>
          <w:rFonts w:ascii="Times New Roman" w:hAnsi="Times New Roman"/>
          <w:i/>
          <w:sz w:val="24"/>
          <w:szCs w:val="24"/>
        </w:rPr>
        <w:t xml:space="preserve">meter will be installed upon any flat rate service at the request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t>
      </w:r>
      <w:r w:rsidR="00AB5937" w:rsidRPr="00C86E02">
        <w:rPr>
          <w:rFonts w:ascii="Times New Roman" w:hAnsi="Times New Roman"/>
          <w:i/>
          <w:sz w:val="24"/>
          <w:szCs w:val="24"/>
        </w:rPr>
        <w:t xml:space="preserve">only </w:t>
      </w:r>
      <w:r w:rsidRPr="00C86E02">
        <w:rPr>
          <w:rFonts w:ascii="Times New Roman" w:hAnsi="Times New Roman"/>
          <w:i/>
          <w:sz w:val="24"/>
          <w:szCs w:val="24"/>
        </w:rPr>
        <w:t>if</w:t>
      </w:r>
      <w:r w:rsidR="007E15B2" w:rsidRPr="00C86E02">
        <w:rPr>
          <w:rFonts w:ascii="Times New Roman" w:hAnsi="Times New Roman"/>
          <w:i/>
          <w:sz w:val="24"/>
          <w:szCs w:val="24"/>
        </w:rPr>
        <w:t xml:space="preserve"> the actual cost of the meter and installation is paid by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amount paid will be reimbursed to the </w:t>
      </w:r>
      <w:r w:rsidR="008560BA" w:rsidRPr="00C86E02">
        <w:rPr>
          <w:rFonts w:ascii="Times New Roman" w:hAnsi="Times New Roman"/>
          <w:i/>
          <w:sz w:val="24"/>
          <w:szCs w:val="24"/>
        </w:rPr>
        <w:t>customer</w:t>
      </w:r>
      <w:r w:rsidR="007E15B2" w:rsidRPr="00C86E02">
        <w:rPr>
          <w:rFonts w:ascii="Times New Roman" w:hAnsi="Times New Roman"/>
          <w:i/>
          <w:sz w:val="24"/>
          <w:szCs w:val="24"/>
        </w:rPr>
        <w:t>, by bill credit, by at least ten (10) percent of the meter and installation charge each month until fully repaid</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future cost to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charge and conditions for this service are specified in </w:t>
      </w:r>
      <w:r w:rsidR="007E15B2" w:rsidRPr="00C86E02">
        <w:rPr>
          <w:rFonts w:ascii="Times New Roman" w:hAnsi="Times New Roman"/>
          <w:b/>
          <w:i/>
          <w:sz w:val="24"/>
          <w:szCs w:val="24"/>
        </w:rPr>
        <w:t xml:space="preserve">Schedule </w:t>
      </w:r>
      <w:r w:rsidR="00AE54B2" w:rsidRPr="00C86E02">
        <w:rPr>
          <w:rFonts w:ascii="Times New Roman" w:hAnsi="Times New Roman"/>
          <w:b/>
          <w:i/>
          <w:sz w:val="24"/>
          <w:szCs w:val="24"/>
        </w:rPr>
        <w:t>5</w:t>
      </w:r>
      <w:r w:rsidR="007E15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 Where elevation and construction conditions allow and one or more bona fide prospective permanent </w:t>
      </w:r>
      <w:r w:rsidR="008560BA" w:rsidRPr="00C86E02">
        <w:rPr>
          <w:rFonts w:ascii="Times New Roman" w:hAnsi="Times New Roman"/>
          <w:i/>
          <w:sz w:val="24"/>
          <w:szCs w:val="24"/>
        </w:rPr>
        <w:t>customer</w:t>
      </w:r>
      <w:r w:rsidRPr="00C86E02">
        <w:rPr>
          <w:rFonts w:ascii="Times New Roman" w:hAnsi="Times New Roman"/>
          <w:i/>
          <w:sz w:val="24"/>
          <w:szCs w:val="24"/>
        </w:rPr>
        <w:t xml:space="preserve">s request a main extension, the </w:t>
      </w:r>
      <w:r w:rsidR="00E74923" w:rsidRPr="00C86E02">
        <w:rPr>
          <w:rFonts w:ascii="Times New Roman" w:hAnsi="Times New Roman"/>
          <w:i/>
          <w:sz w:val="24"/>
          <w:szCs w:val="24"/>
        </w:rPr>
        <w:t>Utility</w:t>
      </w:r>
      <w:r w:rsidRPr="00C86E02">
        <w:rPr>
          <w:rFonts w:ascii="Times New Roman" w:hAnsi="Times New Roman"/>
          <w:i/>
          <w:sz w:val="24"/>
          <w:szCs w:val="24"/>
        </w:rPr>
        <w:t xml:space="preserve"> will construct and pay for the same, if the </w:t>
      </w:r>
      <w:r w:rsidR="00E74923" w:rsidRPr="00C86E02">
        <w:rPr>
          <w:rFonts w:ascii="Times New Roman" w:hAnsi="Times New Roman"/>
          <w:i/>
          <w:sz w:val="24"/>
          <w:szCs w:val="24"/>
        </w:rPr>
        <w:t>Utility</w:t>
      </w:r>
      <w:r w:rsidRPr="00C86E02">
        <w:rPr>
          <w:rFonts w:ascii="Times New Roman" w:hAnsi="Times New Roman"/>
          <w:i/>
          <w:sz w:val="24"/>
          <w:szCs w:val="24"/>
        </w:rPr>
        <w:t xml:space="preserve"> has sufficient capacity available to meet DOH standards of quantity and quality.</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 The cost of main extension in excess of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three</w:t>
      </w:r>
      <w:r w:rsidR="00AE54B2" w:rsidRPr="00C86E02">
        <w:rPr>
          <w:rFonts w:ascii="Times New Roman" w:hAnsi="Times New Roman"/>
          <w:i/>
          <w:sz w:val="24"/>
          <w:szCs w:val="24"/>
        </w:rPr>
        <w:t xml:space="preserve"> (3)</w:t>
      </w:r>
      <w:r w:rsidRPr="00C86E02">
        <w:rPr>
          <w:rFonts w:ascii="Times New Roman" w:hAnsi="Times New Roman"/>
          <w:i/>
          <w:sz w:val="24"/>
          <w:szCs w:val="24"/>
        </w:rPr>
        <w:t xml:space="preserve"> years (</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must be paid by the prospective </w:t>
      </w:r>
      <w:r w:rsidR="008560BA" w:rsidRPr="00C86E02">
        <w:rPr>
          <w:rFonts w:ascii="Times New Roman" w:hAnsi="Times New Roman"/>
          <w:i/>
          <w:sz w:val="24"/>
          <w:szCs w:val="24"/>
        </w:rPr>
        <w:t>customer</w:t>
      </w:r>
      <w:r w:rsidRPr="00C86E02">
        <w:rPr>
          <w:rFonts w:ascii="Times New Roman" w:hAnsi="Times New Roman"/>
          <w:i/>
          <w:sz w:val="24"/>
          <w:szCs w:val="24"/>
        </w:rPr>
        <w:t>s in advance.</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 xml:space="preserve">‘Construction Contract’ – No main extension will be considered as coming under this rule where the total cost of the main extension is greater than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six</w:t>
      </w:r>
      <w:r w:rsidR="00AE54B2" w:rsidRPr="00C86E02">
        <w:rPr>
          <w:rFonts w:ascii="Times New Roman" w:hAnsi="Times New Roman"/>
          <w:i/>
          <w:sz w:val="24"/>
          <w:szCs w:val="24"/>
        </w:rPr>
        <w:t xml:space="preserve"> (6)</w:t>
      </w:r>
      <w:r w:rsidRPr="00C86E02">
        <w:rPr>
          <w:rFonts w:ascii="Times New Roman" w:hAnsi="Times New Roman"/>
          <w:i/>
          <w:sz w:val="24"/>
          <w:szCs w:val="24"/>
        </w:rPr>
        <w:t xml:space="preserve"> years. Water main extensions and/or fire hydrants will be installed after contracts have been approved by the Commission pursuant to WAC’s for special contracts for water utilities and distribution extensions.</w:t>
      </w:r>
    </w:p>
    <w:p w:rsidR="00D07E95" w:rsidRPr="00C86E02" w:rsidRDefault="00D07E95">
      <w:pPr>
        <w:rPr>
          <w:rFonts w:ascii="Times New Roman" w:hAnsi="Times New Roman"/>
          <w:sz w:val="24"/>
          <w:szCs w:val="24"/>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rsidR="004D7C6B" w:rsidRPr="00C86E02" w:rsidRDefault="004D7C6B">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rsidR="007E15B2" w:rsidRPr="00C86E02" w:rsidRDefault="007E15B2">
      <w:pPr>
        <w:rPr>
          <w:rFonts w:ascii="Times New Roman" w:hAnsi="Times New Roman"/>
          <w:sz w:val="24"/>
          <w:szCs w:val="24"/>
        </w:rPr>
      </w:pPr>
    </w:p>
    <w:p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rsidR="00D07E95" w:rsidRPr="00C86E02" w:rsidRDefault="00D07E95"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rsidR="00D07E95" w:rsidRPr="00C86E02" w:rsidRDefault="00D07E95">
      <w:pPr>
        <w:rPr>
          <w:rFonts w:ascii="Times New Roman" w:hAnsi="Times New Roman"/>
          <w:sz w:val="24"/>
          <w:szCs w:val="24"/>
        </w:rPr>
      </w:pPr>
    </w:p>
    <w:p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rsidR="007E15B2" w:rsidRPr="00C86E02" w:rsidRDefault="007E15B2">
      <w:pPr>
        <w:rPr>
          <w:rFonts w:ascii="Times New Roman" w:hAnsi="Times New Roman"/>
          <w:b/>
          <w:sz w:val="24"/>
          <w:szCs w:val="24"/>
          <w:u w:val="single"/>
        </w:rPr>
      </w:pPr>
    </w:p>
    <w:p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rsidR="009452B7" w:rsidRPr="00C86E02" w:rsidRDefault="009452B7">
      <w:pPr>
        <w:pStyle w:val="BodyText"/>
        <w:rPr>
          <w:rFonts w:ascii="Times New Roman" w:hAnsi="Times New Roman"/>
          <w:bCs/>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rsidR="009452B7" w:rsidRPr="00C86E02" w:rsidRDefault="009452B7" w:rsidP="00FB1E33">
      <w:pPr>
        <w:ind w:left="360"/>
        <w:rPr>
          <w:rFonts w:ascii="Times New Roman" w:hAnsi="Times New Roman"/>
          <w:sz w:val="24"/>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rsidR="007E15B2" w:rsidRPr="00C86E02" w:rsidRDefault="007E15B2"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00CB1170">
        <w:rPr>
          <w:rFonts w:ascii="Times New Roman" w:hAnsi="Times New Roman"/>
          <w:sz w:val="24"/>
          <w:szCs w:val="24"/>
        </w:rPr>
        <w:t>bi</w:t>
      </w:r>
      <w:r w:rsidRPr="00C86E02">
        <w:rPr>
          <w:rFonts w:ascii="Times New Roman" w:hAnsi="Times New Roman"/>
          <w:sz w:val="24"/>
          <w:szCs w:val="24"/>
        </w:rPr>
        <w:t>monthly</w:t>
      </w:r>
      <w:r w:rsidR="00CB1170">
        <w:rPr>
          <w:rFonts w:ascii="Times New Roman" w:hAnsi="Times New Roman"/>
          <w:sz w:val="24"/>
          <w:szCs w:val="24"/>
        </w:rPr>
        <w:t xml:space="preserve"> (every two months) billed at the midpoint of that service period and due before the 20</w:t>
      </w:r>
      <w:r w:rsidR="00CB1170" w:rsidRPr="00CB1170">
        <w:rPr>
          <w:rFonts w:ascii="Times New Roman" w:hAnsi="Times New Roman"/>
          <w:sz w:val="24"/>
          <w:szCs w:val="24"/>
          <w:vertAlign w:val="superscript"/>
        </w:rPr>
        <w:t>th</w:t>
      </w:r>
      <w:r w:rsidR="00CB1170">
        <w:rPr>
          <w:rFonts w:ascii="Times New Roman" w:hAnsi="Times New Roman"/>
          <w:sz w:val="24"/>
          <w:szCs w:val="24"/>
        </w:rPr>
        <w:t xml:space="preserve"> of the 2</w:t>
      </w:r>
      <w:r w:rsidR="00CB1170" w:rsidRPr="00CB1170">
        <w:rPr>
          <w:rFonts w:ascii="Times New Roman" w:hAnsi="Times New Roman"/>
          <w:sz w:val="24"/>
          <w:szCs w:val="24"/>
          <w:vertAlign w:val="superscript"/>
        </w:rPr>
        <w:t>nd</w:t>
      </w:r>
      <w:r w:rsidR="00CB1170">
        <w:rPr>
          <w:rFonts w:ascii="Times New Roman" w:hAnsi="Times New Roman"/>
          <w:sz w:val="24"/>
          <w:szCs w:val="24"/>
        </w:rPr>
        <w:t xml:space="preserve"> month of the service period </w:t>
      </w:r>
      <w:r w:rsidRPr="00C86E02">
        <w:rPr>
          <w:rFonts w:ascii="Times New Roman" w:hAnsi="Times New Roman"/>
          <w:sz w:val="24"/>
          <w:szCs w:val="24"/>
        </w:rPr>
        <w:t>and are considered delinquent no le</w:t>
      </w:r>
      <w:r w:rsidR="00CB1170">
        <w:rPr>
          <w:rFonts w:ascii="Times New Roman" w:hAnsi="Times New Roman"/>
          <w:sz w:val="24"/>
          <w:szCs w:val="24"/>
        </w:rPr>
        <w:t>ss than twenty (20</w:t>
      </w:r>
      <w:r w:rsidRPr="00C86E02">
        <w:rPr>
          <w:rFonts w:ascii="Times New Roman" w:hAnsi="Times New Roman"/>
          <w:sz w:val="24"/>
          <w:szCs w:val="24"/>
        </w:rPr>
        <w:t xml:space="preserve">)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45348F">
        <w:rPr>
          <w:rFonts w:ascii="Times New Roman" w:hAnsi="Times New Roman"/>
          <w:sz w:val="24"/>
          <w:szCs w:val="24"/>
        </w:rPr>
        <w:t>twenty</w:t>
      </w:r>
      <w:r w:rsidR="00AE54B2" w:rsidRPr="00C86E02">
        <w:rPr>
          <w:rFonts w:ascii="Times New Roman" w:hAnsi="Times New Roman"/>
          <w:sz w:val="24"/>
          <w:szCs w:val="24"/>
        </w:rPr>
        <w:t xml:space="preserve"> (</w:t>
      </w:r>
      <w:r w:rsidR="0045348F">
        <w:rPr>
          <w:rFonts w:ascii="Times New Roman" w:hAnsi="Times New Roman"/>
          <w:sz w:val="24"/>
          <w:szCs w:val="24"/>
        </w:rPr>
        <w:t>20</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rsidR="007E15B2" w:rsidRPr="00C86E02" w:rsidRDefault="007E15B2">
      <w:pPr>
        <w:rPr>
          <w:rFonts w:ascii="Times New Roman" w:hAnsi="Times New Roman"/>
          <w:sz w:val="24"/>
          <w:szCs w:val="24"/>
        </w:rPr>
        <w:sectPr w:rsidR="007E15B2" w:rsidRPr="00C86E02" w:rsidSect="00CA6AC7">
          <w:footerReference w:type="default" r:id="rId14"/>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lastRenderedPageBreak/>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rsidR="007E15B2" w:rsidRPr="00C86E02" w:rsidRDefault="007E15B2">
      <w:pPr>
        <w:rPr>
          <w:rFonts w:ascii="Times New Roman" w:hAnsi="Times New Roman"/>
          <w:sz w:val="24"/>
          <w:szCs w:val="24"/>
        </w:rPr>
      </w:pPr>
    </w:p>
    <w:p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CE2593" w:rsidRPr="00C86E02" w:rsidRDefault="00CE2593">
      <w:pPr>
        <w:rPr>
          <w:rFonts w:ascii="Times New Roman" w:hAnsi="Times New Roman"/>
          <w:sz w:val="24"/>
          <w:szCs w:val="24"/>
        </w:rPr>
      </w:pPr>
    </w:p>
    <w:p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refuse or discontinue service to an applicant or </w:t>
      </w:r>
      <w:r w:rsidR="008560BA" w:rsidRPr="00C86E02">
        <w:rPr>
          <w:rFonts w:ascii="Times New Roman" w:hAnsi="Times New Roman"/>
          <w:sz w:val="24"/>
          <w:szCs w:val="24"/>
        </w:rPr>
        <w:t>customer</w:t>
      </w:r>
      <w:r w:rsidRPr="00C86E02">
        <w:rPr>
          <w:rFonts w:ascii="Times New Roman" w:hAnsi="Times New Roman"/>
          <w:sz w:val="24"/>
          <w:szCs w:val="24"/>
        </w:rPr>
        <w:t xml:space="preserve">, who is not in arrears to the </w:t>
      </w:r>
      <w:r w:rsidR="00E74923" w:rsidRPr="00C86E02">
        <w:rPr>
          <w:rFonts w:ascii="Times New Roman" w:hAnsi="Times New Roman"/>
          <w:sz w:val="24"/>
          <w:szCs w:val="24"/>
        </w:rPr>
        <w:t>Utility</w:t>
      </w:r>
      <w:r w:rsidRPr="00C86E02">
        <w:rPr>
          <w:rFonts w:ascii="Times New Roman" w:hAnsi="Times New Roman"/>
          <w:sz w:val="24"/>
          <w:szCs w:val="24"/>
        </w:rPr>
        <w:t xml:space="preserve"> even though there are unpaid charges due from the premises occupied by the applicant or a </w:t>
      </w:r>
      <w:r w:rsidR="008560BA" w:rsidRPr="00C86E02">
        <w:rPr>
          <w:rFonts w:ascii="Times New Roman" w:hAnsi="Times New Roman"/>
          <w:sz w:val="24"/>
          <w:szCs w:val="24"/>
        </w:rPr>
        <w:t>customer</w:t>
      </w:r>
      <w:r w:rsidRPr="00C86E02">
        <w:rPr>
          <w:rFonts w:ascii="Times New Roman" w:hAnsi="Times New Roman"/>
          <w:sz w:val="24"/>
          <w:szCs w:val="24"/>
        </w:rPr>
        <w:t xml:space="preserve">, due to the unpaid bill of a prior tenant unless there is evidence of intent to defraud. </w:t>
      </w:r>
      <w:r w:rsidR="00C35989" w:rsidRPr="00C86E02">
        <w:rPr>
          <w:rFonts w:ascii="Times New Roman" w:hAnsi="Times New Roman"/>
          <w:sz w:val="24"/>
          <w:szCs w:val="24"/>
        </w:rPr>
        <w:t xml:space="preserve">The property owner will be responsible for any unpaid </w:t>
      </w:r>
      <w:r w:rsidR="00E74923" w:rsidRPr="00C86E02">
        <w:rPr>
          <w:rFonts w:ascii="Times New Roman" w:hAnsi="Times New Roman"/>
          <w:sz w:val="24"/>
          <w:szCs w:val="24"/>
        </w:rPr>
        <w:t>Utility</w:t>
      </w:r>
      <w:r w:rsidR="00C35989" w:rsidRPr="00C86E02">
        <w:rPr>
          <w:rFonts w:ascii="Times New Roman" w:hAnsi="Times New Roman"/>
          <w:sz w:val="24"/>
          <w:szCs w:val="24"/>
        </w:rPr>
        <w:t xml:space="preserve"> bills incurred by renters.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not permanently deny service to an applicant because of a prior obligation to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rsidR="00E15B6B" w:rsidRPr="00C86E02" w:rsidRDefault="00E15B6B">
      <w:pPr>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Pr="00C86E02">
        <w:rPr>
          <w:rFonts w:ascii="Times New Roman" w:hAnsi="Times New Roman"/>
          <w:sz w:val="24"/>
          <w:szCs w:val="24"/>
        </w:rPr>
        <w:t xml:space="preserve"> to enforce this rule any time will be deemed a waiver of its right to discontinue service. </w:t>
      </w:r>
    </w:p>
    <w:p w:rsidR="00C35989" w:rsidRPr="00C86E02" w:rsidRDefault="00C35989">
      <w:pPr>
        <w:rPr>
          <w:rFonts w:ascii="Times New Roman" w:hAnsi="Times New Roman"/>
          <w:sz w:val="24"/>
          <w:szCs w:val="24"/>
        </w:rPr>
      </w:pPr>
    </w:p>
    <w:p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t</w:t>
      </w:r>
      <w:r w:rsidR="005E3109">
        <w:rPr>
          <w:rFonts w:ascii="Times New Roman" w:hAnsi="Times New Roman"/>
          <w:sz w:val="24"/>
          <w:szCs w:val="24"/>
        </w:rPr>
        <w:t>o</w:t>
      </w:r>
      <w:r w:rsidR="00C35989" w:rsidRPr="00C86E02">
        <w:rPr>
          <w:rFonts w:ascii="Times New Roman" w:hAnsi="Times New Roman"/>
          <w:sz w:val="24"/>
          <w:szCs w:val="24"/>
        </w:rPr>
        <w:t xml:space="preserve"> the discontinuance of service as a result of any of the foregoing reasons described in the rule.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Discontinuance of service by a </w:t>
      </w:r>
      <w:r w:rsidR="008560BA" w:rsidRPr="00C86E02">
        <w:rPr>
          <w:rFonts w:ascii="Times New Roman" w:hAnsi="Times New Roman"/>
          <w:sz w:val="24"/>
          <w:szCs w:val="24"/>
        </w:rPr>
        <w:t>customer</w:t>
      </w:r>
      <w:r w:rsidRPr="00C86E02">
        <w:rPr>
          <w:rFonts w:ascii="Times New Roman" w:hAnsi="Times New Roman"/>
          <w:sz w:val="24"/>
          <w:szCs w:val="24"/>
        </w:rPr>
        <w:t xml:space="preserve"> - </w:t>
      </w:r>
      <w:r w:rsidR="008560BA" w:rsidRPr="00C86E02">
        <w:rPr>
          <w:rFonts w:ascii="Times New Roman" w:hAnsi="Times New Roman"/>
          <w:sz w:val="24"/>
          <w:szCs w:val="24"/>
        </w:rPr>
        <w:t>Customer</w:t>
      </w:r>
      <w:r w:rsidRPr="00C86E02">
        <w:rPr>
          <w:rFonts w:ascii="Times New Roman" w:hAnsi="Times New Roman"/>
          <w:sz w:val="24"/>
          <w:szCs w:val="24"/>
        </w:rPr>
        <w:t xml:space="preserve"> shall be required to give notice to the </w:t>
      </w:r>
      <w:r w:rsidR="00E74923" w:rsidRPr="00C86E02">
        <w:rPr>
          <w:rFonts w:ascii="Times New Roman" w:hAnsi="Times New Roman"/>
          <w:sz w:val="24"/>
          <w:szCs w:val="24"/>
        </w:rPr>
        <w:t>Utility</w:t>
      </w:r>
      <w:r w:rsidRPr="00C86E02">
        <w:rPr>
          <w:rFonts w:ascii="Times New Roman" w:hAnsi="Times New Roman"/>
          <w:sz w:val="24"/>
          <w:szCs w:val="24"/>
        </w:rPr>
        <w:t xml:space="preserve"> of their intention to discontinue service.</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rsidR="007E15B2" w:rsidRPr="00C86E02" w:rsidRDefault="007E15B2">
      <w:pPr>
        <w:pStyle w:val="BodyText"/>
        <w:rPr>
          <w:rFonts w:ascii="Times New Roman" w:hAnsi="Times New Roman"/>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E3109">
        <w:rPr>
          <w:rFonts w:ascii="Times New Roman" w:hAnsi="Times New Roman"/>
          <w:szCs w:val="24"/>
        </w:rPr>
        <w:t>e of</w:t>
      </w:r>
      <w:r w:rsidRPr="00C86E02">
        <w:rPr>
          <w:rFonts w:ascii="Times New Roman" w:hAnsi="Times New Roman"/>
          <w:szCs w:val="24"/>
        </w:rPr>
        <w:t xml:space="preserve"> the two options listed below.</w:t>
      </w:r>
    </w:p>
    <w:p w:rsidR="007E15B2" w:rsidRPr="00C86E02" w:rsidRDefault="007E15B2">
      <w:pPr>
        <w:pStyle w:val="BodyText"/>
        <w:rPr>
          <w:rFonts w:ascii="Times New Roman" w:hAnsi="Times New Roman"/>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then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rsidR="007E15B2" w:rsidRPr="00C86E02" w:rsidRDefault="007E15B2" w:rsidP="00FB1E33">
      <w:pPr>
        <w:ind w:left="360"/>
        <w:rPr>
          <w:rFonts w:ascii="Times New Roman" w:hAnsi="Times New Roman"/>
          <w:sz w:val="24"/>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spacing w:line="100" w:lineRule="atLeast"/>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Where two or more families with separate housekeeping establishments occupy the same or separate dwellings, each family using water is considered a separate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separate housekeeping establishment or business, using water service, will each be considered a </w:t>
      </w:r>
      <w:r w:rsidR="008560BA" w:rsidRPr="00C86E02">
        <w:rPr>
          <w:rFonts w:ascii="Times New Roman" w:hAnsi="Times New Roman"/>
          <w:sz w:val="24"/>
          <w:szCs w:val="24"/>
        </w:rPr>
        <w:t>customer</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conditions require that more than one </w:t>
      </w:r>
      <w:r w:rsidR="008560BA" w:rsidRPr="00C86E02">
        <w:rPr>
          <w:rFonts w:ascii="Times New Roman" w:hAnsi="Times New Roman"/>
          <w:sz w:val="24"/>
          <w:szCs w:val="24"/>
        </w:rPr>
        <w:t>customer</w:t>
      </w:r>
      <w:r w:rsidRPr="00C86E02">
        <w:rPr>
          <w:rFonts w:ascii="Times New Roman" w:hAnsi="Times New Roman"/>
          <w:sz w:val="24"/>
          <w:szCs w:val="24"/>
        </w:rPr>
        <w:t xml:space="preserve"> be supplied through one meter</w:t>
      </w:r>
      <w:r w:rsidR="000D4D5B" w:rsidRPr="00C86E02">
        <w:rPr>
          <w:rFonts w:ascii="Times New Roman" w:hAnsi="Times New Roman"/>
          <w:sz w:val="24"/>
          <w:szCs w:val="24"/>
        </w:rPr>
        <w:t>, (</w:t>
      </w:r>
      <w:r w:rsidRPr="00C86E02">
        <w:rPr>
          <w:rFonts w:ascii="Times New Roman" w:hAnsi="Times New Roman"/>
          <w:sz w:val="24"/>
          <w:szCs w:val="24"/>
        </w:rPr>
        <w:t xml:space="preserve">Dwelling Units) each </w:t>
      </w:r>
      <w:r w:rsidR="008560BA" w:rsidRPr="00C86E02">
        <w:rPr>
          <w:rFonts w:ascii="Times New Roman" w:hAnsi="Times New Roman"/>
          <w:sz w:val="24"/>
          <w:szCs w:val="24"/>
        </w:rPr>
        <w:t>customer</w:t>
      </w:r>
      <w:r w:rsidRPr="00C86E02">
        <w:rPr>
          <w:rFonts w:ascii="Times New Roman" w:hAnsi="Times New Roman"/>
          <w:sz w:val="24"/>
          <w:szCs w:val="24"/>
        </w:rPr>
        <w:t xml:space="preserve"> will be charged the minimum charge as provided by the schedule of rates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consumption as shown by the meter exceeds the allowance for the minimum charge multiplied by the number of </w:t>
      </w:r>
      <w:r w:rsidR="008560BA" w:rsidRPr="00C86E02">
        <w:rPr>
          <w:rFonts w:ascii="Times New Roman" w:hAnsi="Times New Roman"/>
          <w:sz w:val="24"/>
          <w:szCs w:val="24"/>
        </w:rPr>
        <w:t>customer</w:t>
      </w:r>
      <w:r w:rsidRPr="00C86E02">
        <w:rPr>
          <w:rFonts w:ascii="Times New Roman" w:hAnsi="Times New Roman"/>
          <w:sz w:val="24"/>
          <w:szCs w:val="24"/>
        </w:rPr>
        <w:t xml:space="preserve">s, the excess consumption charge will be computed at the regular rates for one </w:t>
      </w:r>
      <w:r w:rsidR="008560BA" w:rsidRPr="00C86E02">
        <w:rPr>
          <w:rFonts w:ascii="Times New Roman" w:hAnsi="Times New Roman"/>
          <w:sz w:val="24"/>
          <w:szCs w:val="24"/>
        </w:rPr>
        <w:t>customer</w:t>
      </w:r>
      <w:r w:rsidRPr="00C86E02">
        <w:rPr>
          <w:rFonts w:ascii="Times New Roman" w:hAnsi="Times New Roman"/>
          <w:sz w:val="24"/>
          <w:szCs w:val="24"/>
        </w:rPr>
        <w:t xml:space="preserve"> and the amount prorated equally to the multiple </w:t>
      </w:r>
      <w:r w:rsidR="008560BA" w:rsidRPr="00C86E02">
        <w:rPr>
          <w:rFonts w:ascii="Times New Roman" w:hAnsi="Times New Roman"/>
          <w:sz w:val="24"/>
          <w:szCs w:val="24"/>
        </w:rPr>
        <w:t>customer</w:t>
      </w:r>
      <w:r w:rsidRPr="00C86E02">
        <w:rPr>
          <w:rFonts w:ascii="Times New Roman" w:hAnsi="Times New Roman"/>
          <w:sz w:val="24"/>
          <w:szCs w:val="24"/>
        </w:rPr>
        <w:t>s, or otherwise as may be agreed among themselves.</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service must be subscribed to on an annual basis</w:t>
      </w:r>
      <w:r w:rsidR="000D4D5B" w:rsidRPr="00C86E02">
        <w:rPr>
          <w:rFonts w:ascii="Times New Roman" w:hAnsi="Times New Roman"/>
          <w:sz w:val="24"/>
          <w:szCs w:val="24"/>
        </w:rPr>
        <w:t xml:space="preserve">. </w:t>
      </w:r>
      <w:r w:rsidRPr="00C86E02">
        <w:rPr>
          <w:rFonts w:ascii="Times New Roman" w:hAnsi="Times New Roman"/>
          <w:sz w:val="24"/>
          <w:szCs w:val="24"/>
        </w:rPr>
        <w:t>No proration or reduction in billing is allowed unless this tariff proscribes temporary or seasonal rates.</w:t>
      </w:r>
    </w:p>
    <w:p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rsidR="00FB1E33" w:rsidRPr="00C86E02" w:rsidRDefault="00FB1E33">
      <w:pPr>
        <w:ind w:right="-180"/>
        <w:rPr>
          <w:rFonts w:ascii="Times New Roman" w:hAnsi="Times New Roman"/>
          <w:sz w:val="24"/>
          <w:szCs w:val="24"/>
        </w:rPr>
      </w:pPr>
    </w:p>
    <w:p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rsidR="007E15B2" w:rsidRPr="00C86E02" w:rsidRDefault="007E15B2">
      <w:pPr>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rsidR="007E15B2" w:rsidRPr="00C86E02" w:rsidRDefault="007E15B2">
      <w:pPr>
        <w:rPr>
          <w:rFonts w:ascii="Times New Roman" w:hAnsi="Times New Roman"/>
          <w:sz w:val="24"/>
          <w:szCs w:val="24"/>
        </w:rPr>
      </w:pPr>
    </w:p>
    <w:p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rsidR="00D07E95" w:rsidRPr="00C86E02" w:rsidRDefault="00D07E95">
      <w:pPr>
        <w:rPr>
          <w:rFonts w:ascii="Times New Roman" w:hAnsi="Times New Roman"/>
          <w:sz w:val="24"/>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rsidR="009C42AE" w:rsidRPr="00C86E02" w:rsidRDefault="009C42AE" w:rsidP="00D07E95">
      <w:pPr>
        <w:pStyle w:val="Heading1"/>
        <w:rPr>
          <w:rFonts w:ascii="Times New Roman" w:hAnsi="Times New Roman"/>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rsidR="00130630" w:rsidRPr="00C86E02" w:rsidRDefault="00130630" w:rsidP="00130630">
      <w:pPr>
        <w:rPr>
          <w:rFonts w:ascii="Times New Roman" w:hAnsi="Times New Roman"/>
          <w:sz w:val="24"/>
          <w:szCs w:val="24"/>
        </w:rPr>
      </w:pPr>
    </w:p>
    <w:p w:rsidR="00130630" w:rsidRPr="00C86E02" w:rsidRDefault="00130630" w:rsidP="00130630">
      <w:pPr>
        <w:rPr>
          <w:rFonts w:ascii="Times New Roman" w:hAnsi="Times New Roman"/>
          <w:sz w:val="24"/>
          <w:szCs w:val="24"/>
        </w:rPr>
      </w:pPr>
    </w:p>
    <w:p w:rsidR="00130630" w:rsidRPr="00C86E02" w:rsidRDefault="00130630" w:rsidP="00752602">
      <w:pP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4656" w:rsidRPr="00C86E02" w:rsidRDefault="00F24656" w:rsidP="00F24656">
      <w:pPr>
        <w:pStyle w:val="Heading1"/>
        <w:rPr>
          <w:rFonts w:ascii="Times New Roman" w:hAnsi="Times New Roman"/>
          <w:b/>
          <w:szCs w:val="24"/>
        </w:rPr>
      </w:pPr>
    </w:p>
    <w:p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rsidR="009C42AE" w:rsidRPr="00C86E02" w:rsidRDefault="009C42AE" w:rsidP="00F24656">
      <w:pPr>
        <w:pStyle w:val="Heading1"/>
        <w:rPr>
          <w:rFonts w:ascii="Times New Roman" w:hAnsi="Times New Roman"/>
          <w:szCs w:val="24"/>
        </w:rPr>
      </w:pPr>
    </w:p>
    <w:p w:rsidR="00481D1F"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’s list</w:t>
      </w:r>
      <w:r w:rsidR="00396274">
        <w:rPr>
          <w:rFonts w:ascii="Times New Roman" w:hAnsi="Times New Roman"/>
          <w:szCs w:val="24"/>
        </w:rPr>
        <w:t>.</w:t>
      </w:r>
    </w:p>
    <w:p w:rsidR="00396274" w:rsidRPr="00396274" w:rsidRDefault="00396274" w:rsidP="00396274"/>
    <w:p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rsidR="00F00111" w:rsidRPr="00C86E02" w:rsidRDefault="00F00111" w:rsidP="00F00111">
      <w:pPr>
        <w:rPr>
          <w:rFonts w:ascii="Times New Roman" w:hAnsi="Times New Roman"/>
          <w:sz w:val="24"/>
          <w:szCs w:val="24"/>
        </w:rPr>
      </w:pPr>
    </w:p>
    <w:p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4656" w:rsidRPr="00C86E02" w:rsidRDefault="00F24656" w:rsidP="00F24656">
      <w:pPr>
        <w:rPr>
          <w:rFonts w:ascii="Times New Roman" w:hAnsi="Times New Roman"/>
          <w:sz w:val="24"/>
          <w:szCs w:val="24"/>
        </w:rPr>
      </w:pPr>
    </w:p>
    <w:p w:rsidR="00F24656" w:rsidRPr="00C86E02" w:rsidRDefault="00F24656" w:rsidP="00F24656">
      <w:pPr>
        <w:rPr>
          <w:rFonts w:ascii="Times New Roman" w:hAnsi="Times New Roman"/>
          <w:sz w:val="24"/>
          <w:szCs w:val="24"/>
        </w:rPr>
      </w:pPr>
      <w:r w:rsidRPr="00C86E02">
        <w:rPr>
          <w:rFonts w:ascii="Times New Roman" w:hAnsi="Times New Roman"/>
          <w:b/>
          <w:sz w:val="24"/>
          <w:szCs w:val="24"/>
          <w:u w:val="single"/>
        </w:rPr>
        <w:t>Rule 2</w:t>
      </w:r>
      <w:r w:rsidR="00070B17" w:rsidRPr="00C86E02">
        <w:rPr>
          <w:rFonts w:ascii="Times New Roman" w:hAnsi="Times New Roman"/>
          <w:b/>
          <w:sz w:val="24"/>
          <w:szCs w:val="24"/>
          <w:u w:val="single"/>
        </w:rPr>
        <w:t>5</w:t>
      </w:r>
      <w:r w:rsidRPr="00C86E02">
        <w:rPr>
          <w:rFonts w:ascii="Times New Roman" w:hAnsi="Times New Roman"/>
          <w:b/>
          <w:sz w:val="24"/>
          <w:szCs w:val="24"/>
          <w:u w:val="single"/>
        </w:rPr>
        <w:t xml:space="preserve"> – Credit</w:t>
      </w:r>
      <w:r w:rsidR="00070B17" w:rsidRPr="00C86E02">
        <w:rPr>
          <w:rFonts w:ascii="Times New Roman" w:hAnsi="Times New Roman"/>
          <w:b/>
          <w:sz w:val="24"/>
          <w:szCs w:val="24"/>
          <w:u w:val="single"/>
        </w:rPr>
        <w:t>/Debit</w:t>
      </w:r>
      <w:r w:rsidRPr="00C86E02">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rsidR="00F24656" w:rsidRPr="005F7E33" w:rsidRDefault="005F7E33" w:rsidP="00F24656">
      <w:pPr>
        <w:rPr>
          <w:rFonts w:ascii="Times New Roman" w:hAnsi="Times New Roman"/>
          <w:b/>
          <w:sz w:val="24"/>
          <w:szCs w:val="24"/>
        </w:rPr>
      </w:pPr>
      <w:r w:rsidRPr="005F7E33">
        <w:rPr>
          <w:rFonts w:ascii="Times New Roman" w:hAnsi="Times New Roman"/>
          <w:b/>
          <w:sz w:val="24"/>
          <w:szCs w:val="24"/>
        </w:rPr>
        <w:t>N/A</w:t>
      </w:r>
    </w:p>
    <w:p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 </w:t>
      </w:r>
    </w:p>
    <w:p w:rsidR="00F24656" w:rsidRPr="00C86E02" w:rsidRDefault="00F24656" w:rsidP="00F24656">
      <w:pPr>
        <w:rPr>
          <w:rFonts w:ascii="Times New Roman" w:hAnsi="Times New Roman"/>
          <w:sz w:val="24"/>
          <w:szCs w:val="24"/>
        </w:rPr>
      </w:pPr>
    </w:p>
    <w:p w:rsidR="004A4C10" w:rsidRPr="00C86E02" w:rsidRDefault="004A4C10" w:rsidP="004A4C10">
      <w:pPr>
        <w:rPr>
          <w:rFonts w:ascii="Times New Roman" w:hAnsi="Times New Roman"/>
          <w:sz w:val="24"/>
          <w:szCs w:val="24"/>
        </w:rPr>
      </w:pPr>
    </w:p>
    <w:p w:rsidR="00B66308" w:rsidRPr="00C86E02" w:rsidRDefault="00B66308" w:rsidP="00B66308">
      <w:pPr>
        <w:pStyle w:val="Heading1"/>
        <w:rPr>
          <w:rFonts w:ascii="Times New Roman" w:hAnsi="Times New Roman"/>
          <w:szCs w:val="24"/>
        </w:rPr>
      </w:pPr>
    </w:p>
    <w:p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2474DF" w:rsidRPr="00C86E02" w:rsidRDefault="002474DF" w:rsidP="00B35E48">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481D1F" w:rsidRPr="005F7E33" w:rsidRDefault="005F7E33" w:rsidP="00481D1F">
      <w:pPr>
        <w:rPr>
          <w:rFonts w:ascii="Times New Roman" w:hAnsi="Times New Roman"/>
          <w:b/>
          <w:sz w:val="24"/>
          <w:szCs w:val="24"/>
        </w:rPr>
      </w:pPr>
      <w:r w:rsidRPr="005F7E33">
        <w:rPr>
          <w:rFonts w:ascii="Times New Roman" w:hAnsi="Times New Roman"/>
          <w:b/>
          <w:sz w:val="24"/>
          <w:szCs w:val="24"/>
        </w:rPr>
        <w:t>N/A</w:t>
      </w:r>
    </w:p>
    <w:p w:rsidR="00481D1F" w:rsidRPr="00C86E02" w:rsidRDefault="00481D1F" w:rsidP="00B35E48">
      <w:pPr>
        <w:rPr>
          <w:rFonts w:ascii="Times New Roman" w:hAnsi="Times New Roman"/>
          <w:sz w:val="24"/>
          <w:szCs w:val="24"/>
        </w:rPr>
      </w:pPr>
    </w:p>
    <w:p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rsidR="002474DF" w:rsidRPr="005F7E33" w:rsidRDefault="005F7E33" w:rsidP="002474DF">
      <w:pPr>
        <w:pStyle w:val="Heading1"/>
        <w:rPr>
          <w:rFonts w:ascii="Times New Roman" w:hAnsi="Times New Roman"/>
          <w:b/>
          <w:szCs w:val="24"/>
        </w:rPr>
      </w:pPr>
      <w:r w:rsidRPr="005F7E33">
        <w:rPr>
          <w:rFonts w:ascii="Times New Roman" w:hAnsi="Times New Roman"/>
          <w:b/>
          <w:szCs w:val="24"/>
        </w:rPr>
        <w:t>N/A</w:t>
      </w:r>
    </w:p>
    <w:p w:rsidR="00CC36D6" w:rsidRPr="00C86E02" w:rsidRDefault="00CC36D6" w:rsidP="00CC36D6">
      <w:pPr>
        <w:rPr>
          <w:rFonts w:ascii="Times New Roman" w:hAnsi="Times New Roman"/>
          <w:sz w:val="24"/>
          <w:szCs w:val="24"/>
        </w:rPr>
      </w:pPr>
    </w:p>
    <w:p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rsidR="00CC36D6" w:rsidRPr="005F7E33" w:rsidRDefault="005F7E33" w:rsidP="00CC36D6">
      <w:pPr>
        <w:pStyle w:val="Heading1"/>
        <w:rPr>
          <w:rFonts w:ascii="Times New Roman" w:hAnsi="Times New Roman"/>
          <w:b/>
          <w:szCs w:val="24"/>
        </w:rPr>
      </w:pPr>
      <w:r w:rsidRPr="005F7E33">
        <w:rPr>
          <w:rFonts w:ascii="Times New Roman" w:hAnsi="Times New Roman"/>
          <w:b/>
          <w:szCs w:val="24"/>
        </w:rPr>
        <w:t>N/A</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rsidR="00291D50" w:rsidRPr="00C86E02" w:rsidRDefault="00291D50" w:rsidP="00291D50">
      <w:pPr>
        <w:pStyle w:val="Heading1"/>
        <w:rPr>
          <w:rFonts w:ascii="Times New Roman" w:hAnsi="Times New Roman"/>
          <w:szCs w:val="24"/>
        </w:rPr>
      </w:pPr>
    </w:p>
    <w:p w:rsidR="00291D50" w:rsidRPr="00C86E02" w:rsidRDefault="00291D50" w:rsidP="00291D50">
      <w:pPr>
        <w:pStyle w:val="Heading1"/>
        <w:rPr>
          <w:rFonts w:ascii="Times New Roman" w:hAnsi="Times New Roman"/>
          <w:szCs w:val="24"/>
        </w:rPr>
      </w:pPr>
      <w:r w:rsidRPr="00C86E02">
        <w:rPr>
          <w:rFonts w:ascii="Times New Roman" w:hAnsi="Times New Roman"/>
          <w:b/>
          <w:szCs w:val="24"/>
          <w:u w:val="single"/>
        </w:rPr>
        <w:t>Rule 29 – Fire Hydrant Meter Rental</w:t>
      </w:r>
      <w:r w:rsidRPr="00C86E02">
        <w:rPr>
          <w:rFonts w:ascii="Times New Roman" w:hAnsi="Times New Roman"/>
          <w:szCs w:val="24"/>
        </w:rPr>
        <w:t xml:space="preserve"> </w:t>
      </w:r>
    </w:p>
    <w:p w:rsidR="00291D50" w:rsidRPr="005F7E33" w:rsidRDefault="005F7E33" w:rsidP="005F7E33">
      <w:pPr>
        <w:pStyle w:val="Heading1"/>
        <w:rPr>
          <w:rFonts w:ascii="Times New Roman" w:hAnsi="Times New Roman"/>
          <w:b/>
          <w:szCs w:val="24"/>
        </w:rPr>
      </w:pPr>
      <w:r>
        <w:rPr>
          <w:rFonts w:ascii="Times New Roman" w:hAnsi="Times New Roman"/>
          <w:b/>
          <w:szCs w:val="24"/>
        </w:rPr>
        <w:t>N/A</w:t>
      </w:r>
    </w:p>
    <w:p w:rsidR="005D78EA" w:rsidRDefault="005D78EA" w:rsidP="008A6DEF">
      <w:pPr>
        <w:rPr>
          <w:rFonts w:ascii="Times New Roman" w:hAnsi="Times New Roman"/>
          <w:sz w:val="24"/>
          <w:szCs w:val="24"/>
        </w:rPr>
      </w:pPr>
    </w:p>
    <w:p w:rsidR="005D78EA" w:rsidRPr="005D78EA" w:rsidRDefault="005D78EA" w:rsidP="005D78EA">
      <w:pPr>
        <w:rPr>
          <w:rFonts w:ascii="Times New Roman" w:hAnsi="Times New Roman"/>
          <w:sz w:val="24"/>
          <w:szCs w:val="24"/>
        </w:rPr>
      </w:pPr>
      <w:r w:rsidRPr="005D78EA">
        <w:rPr>
          <w:rFonts w:ascii="Times New Roman" w:hAnsi="Times New Roman"/>
          <w:b/>
          <w:sz w:val="24"/>
          <w:szCs w:val="24"/>
          <w:u w:val="single"/>
        </w:rPr>
        <w:t xml:space="preserve">Rule 30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rsidR="005D78EA" w:rsidRDefault="005F7E33" w:rsidP="008A6DEF">
      <w:pPr>
        <w:rPr>
          <w:rFonts w:ascii="Times New Roman" w:hAnsi="Times New Roman"/>
          <w:sz w:val="24"/>
          <w:szCs w:val="24"/>
        </w:rPr>
      </w:pPr>
      <w:r>
        <w:rPr>
          <w:rFonts w:ascii="Times New Roman" w:hAnsi="Times New Roman"/>
          <w:sz w:val="24"/>
          <w:szCs w:val="24"/>
        </w:rPr>
        <w:t>N/A</w:t>
      </w:r>
    </w:p>
    <w:p w:rsidR="005D78EA" w:rsidRPr="00C86E02" w:rsidRDefault="005D78EA" w:rsidP="008A6DEF">
      <w:pPr>
        <w:rPr>
          <w:rFonts w:ascii="Times New Roman" w:hAnsi="Times New Roman"/>
          <w:sz w:val="24"/>
          <w:szCs w:val="24"/>
        </w:rPr>
      </w:pPr>
    </w:p>
    <w:p w:rsidR="008A6DEF" w:rsidRPr="00C86E02" w:rsidRDefault="005D78EA" w:rsidP="008A6DEF">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rsidR="008A6DEF" w:rsidRPr="00C86E02" w:rsidRDefault="005F7E33" w:rsidP="008A6DEF">
      <w:pPr>
        <w:rPr>
          <w:rFonts w:ascii="Times New Roman" w:hAnsi="Times New Roman"/>
          <w:sz w:val="24"/>
          <w:szCs w:val="24"/>
        </w:rPr>
      </w:pPr>
      <w:r>
        <w:rPr>
          <w:rFonts w:ascii="Times New Roman" w:hAnsi="Times New Roman"/>
          <w:sz w:val="24"/>
          <w:szCs w:val="24"/>
        </w:rPr>
        <w:t>N/A</w:t>
      </w:r>
    </w:p>
    <w:p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rsidR="00380EA2" w:rsidRPr="00C86E02" w:rsidRDefault="00380EA2" w:rsidP="00380EA2">
      <w:pPr>
        <w:rPr>
          <w:rFonts w:ascii="Times New Roman" w:hAnsi="Times New Roman"/>
          <w:b/>
          <w:sz w:val="24"/>
          <w:szCs w:val="24"/>
        </w:rPr>
      </w:pPr>
    </w:p>
    <w:p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DC05BF">
        <w:rPr>
          <w:rFonts w:ascii="Times New Roman" w:hAnsi="Times New Roman"/>
          <w:szCs w:val="24"/>
          <w:u w:val="single"/>
        </w:rPr>
        <w:t>Snohomish</w:t>
      </w:r>
    </w:p>
    <w:p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tc>
          <w:tcPr>
            <w:tcW w:w="7038"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tc>
          <w:tcPr>
            <w:tcW w:w="7038"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Lochaven Water LLC</w:t>
            </w:r>
          </w:p>
        </w:tc>
        <w:tc>
          <w:tcPr>
            <w:tcW w:w="2880"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47640 C</w:t>
            </w: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bl>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p>
    <w:p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rsidR="001F79DD" w:rsidRPr="00C86E02" w:rsidRDefault="001F79DD" w:rsidP="00737ECA">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081EDD">
        <w:rPr>
          <w:rFonts w:ascii="Times New Roman" w:hAnsi="Times New Roman"/>
          <w:sz w:val="24"/>
          <w:szCs w:val="24"/>
        </w:rPr>
        <w:t>44.00</w:t>
      </w:r>
    </w:p>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spacing w:line="200" w:lineRule="atLeast"/>
        <w:rPr>
          <w:rFonts w:ascii="Times New Roman" w:hAnsi="Times New Roman"/>
          <w:b/>
          <w:sz w:val="24"/>
          <w:szCs w:val="24"/>
          <w:u w:val="single"/>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 xml:space="preserve">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rsidR="008D1492" w:rsidRPr="00C86E02" w:rsidRDefault="008D1492">
      <w:pPr>
        <w:spacing w:line="200" w:lineRule="atLeast"/>
        <w:rPr>
          <w:rFonts w:ascii="Times New Roman" w:hAnsi="Times New Roman"/>
          <w:sz w:val="24"/>
          <w:szCs w:val="24"/>
        </w:rPr>
      </w:pPr>
    </w:p>
    <w:p w:rsidR="008D1492" w:rsidRPr="00081EDD" w:rsidRDefault="00081EDD">
      <w:pPr>
        <w:spacing w:line="200" w:lineRule="atLeast"/>
        <w:rPr>
          <w:rFonts w:ascii="Times New Roman" w:hAnsi="Times New Roman"/>
          <w:i/>
          <w:sz w:val="24"/>
          <w:szCs w:val="24"/>
        </w:rPr>
      </w:pPr>
      <w:r>
        <w:rPr>
          <w:rFonts w:ascii="Times New Roman" w:hAnsi="Times New Roman"/>
          <w:b/>
          <w:sz w:val="24"/>
          <w:szCs w:val="24"/>
        </w:rPr>
        <w:t xml:space="preserve">NA - </w:t>
      </w:r>
      <w:r>
        <w:rPr>
          <w:rFonts w:ascii="Times New Roman" w:hAnsi="Times New Roman"/>
          <w:i/>
          <w:sz w:val="24"/>
          <w:szCs w:val="24"/>
        </w:rPr>
        <w:t>(</w:t>
      </w:r>
      <w:r w:rsidR="008D1492" w:rsidRPr="00081EDD">
        <w:rPr>
          <w:rFonts w:ascii="Times New Roman" w:hAnsi="Times New Roman"/>
          <w:i/>
          <w:sz w:val="24"/>
          <w:szCs w:val="24"/>
        </w:rPr>
        <w:t>All metered rate service</w:t>
      </w:r>
      <w:r w:rsidR="000361B7" w:rsidRPr="00081EDD">
        <w:rPr>
          <w:rFonts w:ascii="Times New Roman" w:hAnsi="Times New Roman"/>
          <w:i/>
          <w:sz w:val="24"/>
          <w:szCs w:val="24"/>
        </w:rPr>
        <w:t>(s)</w:t>
      </w:r>
      <w:r w:rsidR="008D1492" w:rsidRPr="00081EDD">
        <w:rPr>
          <w:rFonts w:ascii="Times New Roman" w:hAnsi="Times New Roman"/>
          <w:i/>
          <w:sz w:val="24"/>
          <w:szCs w:val="24"/>
        </w:rPr>
        <w:t xml:space="preserve"> </w:t>
      </w:r>
      <w:r w:rsidR="000361B7" w:rsidRPr="00081EDD">
        <w:rPr>
          <w:rFonts w:ascii="Times New Roman" w:hAnsi="Times New Roman"/>
          <w:i/>
          <w:sz w:val="24"/>
          <w:szCs w:val="24"/>
        </w:rPr>
        <w:t>have zero allowance for water usage</w:t>
      </w:r>
      <w:r w:rsidR="00911348" w:rsidRPr="00081EDD">
        <w:rPr>
          <w:rFonts w:ascii="Times New Roman" w:hAnsi="Times New Roman"/>
          <w:i/>
          <w:sz w:val="24"/>
          <w:szCs w:val="24"/>
        </w:rPr>
        <w:t xml:space="preserve"> in base rate(s)</w:t>
      </w:r>
      <w:r w:rsidR="000361B7" w:rsidRPr="00081EDD">
        <w:rPr>
          <w:rFonts w:ascii="Times New Roman" w:hAnsi="Times New Roman"/>
          <w:i/>
          <w:sz w:val="24"/>
          <w:szCs w:val="24"/>
        </w:rPr>
        <w:t xml:space="preserve">, </w:t>
      </w:r>
      <w:r w:rsidR="00911348" w:rsidRPr="00081EDD">
        <w:rPr>
          <w:rFonts w:ascii="Times New Roman" w:hAnsi="Times New Roman"/>
          <w:i/>
          <w:sz w:val="24"/>
          <w:szCs w:val="24"/>
        </w:rPr>
        <w:t xml:space="preserve">usage rate(s) are based on </w:t>
      </w:r>
      <w:r w:rsidR="000361B7" w:rsidRPr="00081EDD">
        <w:rPr>
          <w:rFonts w:ascii="Times New Roman" w:hAnsi="Times New Roman"/>
          <w:i/>
          <w:sz w:val="24"/>
          <w:szCs w:val="24"/>
        </w:rPr>
        <w:t>consumption per one-hundred (100) cubic feet</w:t>
      </w:r>
      <w:r w:rsidR="00911348" w:rsidRPr="00081EDD">
        <w:rPr>
          <w:rFonts w:ascii="Times New Roman" w:hAnsi="Times New Roman"/>
          <w:i/>
          <w:sz w:val="24"/>
          <w:szCs w:val="24"/>
        </w:rPr>
        <w:t xml:space="preserve"> (cu.ft.)</w:t>
      </w:r>
      <w:r w:rsidR="000361B7" w:rsidRPr="00081EDD">
        <w:rPr>
          <w:rFonts w:ascii="Times New Roman" w:hAnsi="Times New Roman"/>
          <w:i/>
          <w:sz w:val="24"/>
          <w:szCs w:val="24"/>
        </w:rPr>
        <w:t>, and b</w:t>
      </w:r>
      <w:r w:rsidR="008D1492" w:rsidRPr="00081EDD">
        <w:rPr>
          <w:rFonts w:ascii="Times New Roman" w:hAnsi="Times New Roman"/>
          <w:i/>
          <w:sz w:val="24"/>
          <w:szCs w:val="24"/>
        </w:rPr>
        <w:t>ase rate and water usage block(s) are modified by the meter size factor.</w:t>
      </w:r>
      <w:r>
        <w:rPr>
          <w:rFonts w:ascii="Times New Roman" w:hAnsi="Times New Roman"/>
          <w:i/>
          <w:sz w:val="24"/>
          <w:szCs w:val="24"/>
        </w:rPr>
        <w:t>)</w:t>
      </w:r>
    </w:p>
    <w:p w:rsidR="008D1492" w:rsidRPr="00C86E02" w:rsidRDefault="008D149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rsidR="007E15B2" w:rsidRPr="00C86E02" w:rsidRDefault="007E15B2">
      <w:pPr>
        <w:spacing w:line="200" w:lineRule="atLeast"/>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p>
    <w:p w:rsidR="001F79DD" w:rsidRPr="00C86E02" w:rsidRDefault="001F79DD">
      <w:pPr>
        <w:spacing w:line="200" w:lineRule="atLeast"/>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896"/>
        <w:gridCol w:w="1149"/>
        <w:gridCol w:w="1099"/>
        <w:gridCol w:w="984"/>
        <w:gridCol w:w="1318"/>
        <w:gridCol w:w="1057"/>
        <w:gridCol w:w="1166"/>
        <w:gridCol w:w="1063"/>
      </w:tblGrid>
      <w:tr w:rsidR="00B379DA" w:rsidRPr="00C86E02" w:rsidTr="00B379DA">
        <w:trPr>
          <w:trHeight w:val="432"/>
        </w:trPr>
        <w:tc>
          <w:tcPr>
            <w:tcW w:w="44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4"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14"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8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2"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09"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6"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B379DA" w:rsidRPr="00C86E02" w:rsidTr="00B379DA">
        <w:trPr>
          <w:trHeight w:val="432"/>
        </w:trPr>
        <w:tc>
          <w:tcPr>
            <w:tcW w:w="440"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68"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600"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tcBorders>
              <w:top w:val="double" w:sz="4" w:space="0" w:color="auto"/>
            </w:tcBorders>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14"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tcBorders>
              <w:top w:val="double" w:sz="4" w:space="0" w:color="auto"/>
            </w:tcBorders>
            <w:vAlign w:val="bottom"/>
          </w:tcPr>
          <w:p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552"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556"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600"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14" w:type="pct"/>
            <w:vAlign w:val="bottom"/>
          </w:tcPr>
          <w:p w:rsidR="008D1492" w:rsidRPr="00B379DA" w:rsidRDefault="00081EDD" w:rsidP="00FF5452">
            <w:pPr>
              <w:rPr>
                <w:rFonts w:ascii="Times New Roman" w:hAnsi="Times New Roman"/>
                <w:sz w:val="24"/>
                <w:szCs w:val="24"/>
              </w:rPr>
            </w:pPr>
            <w:r>
              <w:rPr>
                <w:rFonts w:ascii="Times New Roman" w:hAnsi="Times New Roman"/>
                <w:sz w:val="24"/>
                <w:szCs w:val="24"/>
              </w:rPr>
              <w:t>NA</w:t>
            </w:r>
          </w:p>
        </w:tc>
        <w:tc>
          <w:tcPr>
            <w:tcW w:w="688"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552"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556"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4-inch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16.70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8,351–16,700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16,700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6-inch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16,650–33,300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bl>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8A2304" w:rsidRPr="00C86E02">
        <w:rPr>
          <w:rFonts w:ascii="Times New Roman" w:hAnsi="Times New Roman"/>
          <w:sz w:val="24"/>
          <w:szCs w:val="24"/>
        </w:rPr>
        <w:lastRenderedPageBreak/>
        <w:t xml:space="preserve"> </w:t>
      </w:r>
      <w:r w:rsidRPr="00C86E02">
        <w:rPr>
          <w:rFonts w:ascii="Times New Roman" w:hAnsi="Times New Roman"/>
          <w:b/>
          <w:sz w:val="24"/>
          <w:szCs w:val="24"/>
          <w:u w:val="single"/>
        </w:rPr>
        <w:t>SCHEDULE NO. 3</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w:t>
      </w:r>
      <w:proofErr w:type="gramStart"/>
      <w:r w:rsidRPr="00C86E02">
        <w:rPr>
          <w:rFonts w:ascii="Times New Roman" w:hAnsi="Times New Roman"/>
          <w:sz w:val="24"/>
          <w:szCs w:val="24"/>
        </w:rPr>
        <w:t>Serve</w:t>
      </w:r>
      <w:proofErr w:type="gramEnd"/>
      <w:r w:rsidRPr="00C86E02">
        <w:rPr>
          <w:rFonts w:ascii="Times New Roman" w:hAnsi="Times New Roman"/>
          <w:sz w:val="24"/>
          <w:szCs w:val="24"/>
        </w:rPr>
        <w:t xml:space="pr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rsidR="00233F92" w:rsidRPr="00C86E02" w:rsidRDefault="00233F9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1825E9">
        <w:rPr>
          <w:rFonts w:ascii="Times New Roman" w:hAnsi="Times New Roman"/>
          <w:sz w:val="24"/>
          <w:szCs w:val="24"/>
        </w:rPr>
        <w:t>$44.00</w:t>
      </w:r>
    </w:p>
    <w:p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Applies to all new applicants for properties not currently served and within the Com</w:t>
      </w:r>
      <w:r w:rsidR="00804DFD">
        <w:rPr>
          <w:rFonts w:ascii="Times New Roman" w:hAnsi="Times New Roman"/>
          <w:sz w:val="24"/>
          <w:szCs w:val="24"/>
        </w:rPr>
        <w:t>pany</w:t>
      </w:r>
      <w:r w:rsidRPr="00C86E02">
        <w:rPr>
          <w:rFonts w:ascii="Times New Roman" w:hAnsi="Times New Roman"/>
          <w:sz w:val="24"/>
          <w:szCs w:val="24"/>
        </w:rPr>
        <w:t xml:space="preserve">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293AF9" w:rsidRPr="00C86E02" w:rsidRDefault="00293AF9" w:rsidP="00293AF9">
      <w:pPr>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In addition, when it is necessary to cross an existing road (by boring or cutting) the cost of the crossing and road permit fees or other </w:t>
      </w:r>
      <w:proofErr w:type="gramStart"/>
      <w:r w:rsidRPr="00C86E02">
        <w:rPr>
          <w:rFonts w:ascii="Times New Roman" w:hAnsi="Times New Roman"/>
          <w:sz w:val="24"/>
          <w:szCs w:val="24"/>
        </w:rPr>
        <w:t>charges,</w:t>
      </w:r>
      <w:proofErr w:type="gramEnd"/>
      <w:r w:rsidRPr="00C86E02">
        <w:rPr>
          <w:rFonts w:ascii="Times New Roman" w:hAnsi="Times New Roman"/>
          <w:sz w:val="24"/>
          <w:szCs w:val="24"/>
        </w:rPr>
        <w:t xml:space="preserve"> will be in addition to the Service Connection Charge.</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Any Service Connection larger than ¾-inch service requires a ‘Labor and Material Contract’.</w:t>
      </w:r>
    </w:p>
    <w:p w:rsidR="00293AF9" w:rsidRPr="00C86E02" w:rsidRDefault="00293AF9" w:rsidP="00293AF9">
      <w:pPr>
        <w:rPr>
          <w:rFonts w:ascii="Times New Roman" w:hAnsi="Times New Roman"/>
          <w:sz w:val="24"/>
          <w:szCs w:val="24"/>
        </w:rPr>
      </w:pP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293AF9" w:rsidRPr="00C86E02" w:rsidRDefault="00293AF9" w:rsidP="00293AF9">
      <w:pPr>
        <w:rPr>
          <w:rFonts w:ascii="Times New Roman" w:hAnsi="Times New Roman"/>
          <w:sz w:val="24"/>
          <w:szCs w:val="24"/>
        </w:rPr>
      </w:pPr>
    </w:p>
    <w:p w:rsidR="00293AF9" w:rsidRPr="00197538" w:rsidRDefault="00293AF9" w:rsidP="00293AF9">
      <w:pPr>
        <w:rPr>
          <w:rFonts w:ascii="Times New Roman" w:hAnsi="Times New Roman"/>
          <w:i/>
          <w:sz w:val="18"/>
          <w:szCs w:val="18"/>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 plu</w:t>
      </w:r>
      <w:r w:rsidR="00197538">
        <w:rPr>
          <w:rFonts w:ascii="Times New Roman" w:hAnsi="Times New Roman"/>
          <w:sz w:val="24"/>
          <w:szCs w:val="24"/>
        </w:rPr>
        <w:t>s tax gross-up of 9</w:t>
      </w:r>
      <w:r w:rsidR="00A073F5" w:rsidRPr="00C86E02">
        <w:rPr>
          <w:rFonts w:ascii="Times New Roman" w:hAnsi="Times New Roman"/>
          <w:sz w:val="24"/>
          <w:szCs w:val="24"/>
        </w:rPr>
        <w:t>%)</w:t>
      </w:r>
      <w:r w:rsidR="00CE2233" w:rsidRPr="00C86E02">
        <w:rPr>
          <w:rFonts w:ascii="Times New Roman" w:hAnsi="Times New Roman"/>
          <w:sz w:val="24"/>
          <w:szCs w:val="24"/>
        </w:rPr>
        <w:tab/>
      </w:r>
      <w:r w:rsidRPr="00C86E02">
        <w:rPr>
          <w:rFonts w:ascii="Times New Roman" w:hAnsi="Times New Roman"/>
          <w:sz w:val="24"/>
          <w:szCs w:val="24"/>
        </w:rPr>
        <w:tab/>
      </w:r>
      <w:r w:rsidR="00197538">
        <w:rPr>
          <w:rFonts w:ascii="Times New Roman" w:hAnsi="Times New Roman"/>
          <w:sz w:val="24"/>
          <w:szCs w:val="24"/>
        </w:rPr>
        <w:t>N/A (</w:t>
      </w:r>
      <w:r w:rsidR="00197538">
        <w:rPr>
          <w:rFonts w:ascii="Times New Roman" w:hAnsi="Times New Roman"/>
          <w:sz w:val="18"/>
          <w:szCs w:val="18"/>
        </w:rPr>
        <w:t>at this time)</w:t>
      </w:r>
    </w:p>
    <w:p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rsidR="00293AF9" w:rsidRPr="00C86E02" w:rsidRDefault="00293AF9"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rsidR="008A2304" w:rsidRPr="00C86E02" w:rsidRDefault="008A2304" w:rsidP="00293AF9">
      <w:pPr>
        <w:rPr>
          <w:rFonts w:ascii="Times New Roman" w:hAnsi="Times New Roman"/>
          <w:b/>
          <w:bCs/>
          <w:sz w:val="24"/>
          <w:szCs w:val="24"/>
          <w:u w:val="single"/>
        </w:rPr>
      </w:pPr>
    </w:p>
    <w:p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w:t>
      </w:r>
      <w:r w:rsidR="008560BA" w:rsidRPr="00C86E02">
        <w:rPr>
          <w:rFonts w:ascii="Times New Roman" w:hAnsi="Times New Roman"/>
          <w:sz w:val="24"/>
          <w:szCs w:val="24"/>
        </w:rPr>
        <w:t>customer</w:t>
      </w:r>
      <w:r w:rsidRPr="00C86E02">
        <w:rPr>
          <w:rFonts w:ascii="Times New Roman" w:hAnsi="Times New Roman"/>
          <w:sz w:val="24"/>
          <w:szCs w:val="24"/>
        </w:rPr>
        <w:t xml:space="preserve"> requests where service is currently being rendered on a flat rate service basis.</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 </w:t>
      </w: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C30814" w:rsidRPr="00C86E02" w:rsidRDefault="00C30814" w:rsidP="00C30814">
      <w:pPr>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has a meter installed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request. The charge for a larger connection will be the cost of labor and materials. This charge includes the cost of a meter and its installation. After initial meter installation, meter will be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meter installation.</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will be installed within 30 days from </w:t>
      </w:r>
      <w:r w:rsidR="008560BA" w:rsidRPr="00C86E02">
        <w:rPr>
          <w:rFonts w:ascii="Times New Roman" w:hAnsi="Times New Roman"/>
          <w:sz w:val="24"/>
          <w:szCs w:val="24"/>
        </w:rPr>
        <w:t>customer</w:t>
      </w:r>
      <w:r w:rsidRPr="00C86E02">
        <w:rPr>
          <w:rFonts w:ascii="Times New Roman" w:hAnsi="Times New Roman"/>
          <w:sz w:val="24"/>
          <w:szCs w:val="24"/>
        </w:rPr>
        <w:t xml:space="preserve"> request,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charge will be reimbursed to the </w:t>
      </w:r>
      <w:r w:rsidR="008560BA" w:rsidRPr="00C86E02">
        <w:rPr>
          <w:rFonts w:ascii="Times New Roman" w:hAnsi="Times New Roman"/>
          <w:sz w:val="24"/>
          <w:szCs w:val="24"/>
        </w:rPr>
        <w:t>customer</w:t>
      </w:r>
      <w:r w:rsidRPr="00C86E02">
        <w:rPr>
          <w:rFonts w:ascii="Times New Roman" w:hAnsi="Times New Roman"/>
          <w:sz w:val="24"/>
          <w:szCs w:val="24"/>
        </w:rPr>
        <w:t>, by bill credit, of at least ten (10) percent each month until fully paid.</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7"/>
        </w:numPr>
        <w:rPr>
          <w:rFonts w:ascii="Times New Roman" w:hAnsi="Times New Roman"/>
          <w:sz w:val="24"/>
          <w:szCs w:val="24"/>
        </w:rPr>
      </w:pPr>
      <w:r w:rsidRPr="00C86E02">
        <w:rPr>
          <w:rFonts w:ascii="Times New Roman" w:hAnsi="Times New Roman"/>
          <w:sz w:val="24"/>
          <w:szCs w:val="24"/>
        </w:rPr>
        <w:t>Any meter installation larger than ¾-inch service requires a ‘Labor and Material Contract’.</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Installation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C30814" w:rsidRPr="00C86E02" w:rsidRDefault="00C30814" w:rsidP="00293AF9">
      <w:pPr>
        <w:rPr>
          <w:rFonts w:ascii="Times New Roman" w:hAnsi="Times New Roman"/>
          <w:sz w:val="24"/>
          <w:szCs w:val="24"/>
        </w:rPr>
      </w:pPr>
    </w:p>
    <w:p w:rsidR="00293AF9" w:rsidRPr="00C86E02" w:rsidRDefault="00A073F5" w:rsidP="00293AF9">
      <w:pPr>
        <w:rPr>
          <w:rFonts w:ascii="Times New Roman" w:hAnsi="Times New Roman"/>
          <w:sz w:val="24"/>
          <w:szCs w:val="24"/>
        </w:rPr>
      </w:pPr>
      <w:r w:rsidRPr="00C86E02">
        <w:rPr>
          <w:rFonts w:ascii="Times New Roman" w:hAnsi="Times New Roman"/>
          <w:sz w:val="24"/>
          <w:szCs w:val="24"/>
        </w:rPr>
        <w:t>3/4 inch service</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w:t>
      </w:r>
      <w:r w:rsidR="007B45F8">
        <w:rPr>
          <w:rFonts w:ascii="Times New Roman" w:hAnsi="Times New Roman"/>
          <w:sz w:val="24"/>
          <w:szCs w:val="24"/>
        </w:rPr>
        <w:t>440.00</w:t>
      </w:r>
    </w:p>
    <w:p w:rsidR="00293AF9" w:rsidRPr="00C86E02" w:rsidRDefault="00293AF9" w:rsidP="00293AF9">
      <w:pPr>
        <w:rPr>
          <w:rFonts w:ascii="Times New Roman" w:hAnsi="Times New Roman"/>
          <w:sz w:val="24"/>
          <w:szCs w:val="24"/>
        </w:rPr>
      </w:pPr>
    </w:p>
    <w:p w:rsidR="007E15B2" w:rsidRPr="00C86E02" w:rsidRDefault="00293AF9" w:rsidP="00380EA2">
      <w:pPr>
        <w:jc w:val="center"/>
        <w:rPr>
          <w:rFonts w:ascii="Times New Roman" w:hAnsi="Times New Roman"/>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rsidR="007E15B2" w:rsidRPr="00C86E02" w:rsidRDefault="007E15B2">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roofErr w:type="gramEnd"/>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Pr="00C86E02">
        <w:rPr>
          <w:rFonts w:ascii="Times New Roman" w:hAnsi="Times New Roman"/>
          <w:b/>
          <w:sz w:val="24"/>
          <w:szCs w:val="24"/>
        </w:rPr>
        <w:t xml:space="preserve">MM DD, YYYY, or upon recovery of </w:t>
      </w:r>
      <w:r w:rsidR="00E40C58">
        <w:rPr>
          <w:rFonts w:ascii="Times New Roman" w:hAnsi="Times New Roman"/>
          <w:b/>
          <w:sz w:val="24"/>
          <w:szCs w:val="24"/>
        </w:rPr>
        <w:t xml:space="preserve">N/A </w:t>
      </w:r>
      <w:r w:rsidR="00E40C58">
        <w:rPr>
          <w:rFonts w:ascii="Times New Roman" w:hAnsi="Times New Roman"/>
        </w:rPr>
        <w:t>(at this time – but may be implemented later)</w:t>
      </w:r>
      <w:r w:rsidRPr="00C86E02">
        <w:rPr>
          <w:rFonts w:ascii="Times New Roman" w:hAnsi="Times New Roman"/>
          <w:sz w:val="24"/>
          <w:szCs w:val="24"/>
        </w:rPr>
        <w:t xml:space="preserve"> loan principal plus interest charges and state excise taxes, whichever occurs first. Surcharge may be paid (within 90 days of effective date) in a one-time payment sum of </w:t>
      </w:r>
      <w:r w:rsidR="00E40C58">
        <w:rPr>
          <w:rFonts w:ascii="Times New Roman" w:hAnsi="Times New Roman"/>
          <w:sz w:val="24"/>
          <w:szCs w:val="24"/>
        </w:rPr>
        <w:t xml:space="preserve">N/A </w:t>
      </w:r>
      <w:r w:rsidR="00E40C58" w:rsidRPr="00E40C58">
        <w:rPr>
          <w:rFonts w:ascii="Times New Roman" w:hAnsi="Times New Roman"/>
        </w:rPr>
        <w:t>(at this time)</w:t>
      </w:r>
      <w:r w:rsidRPr="00C86E02">
        <w:rPr>
          <w:rFonts w:ascii="Times New Roman" w:hAnsi="Times New Roman"/>
          <w:sz w:val="24"/>
          <w:szCs w:val="24"/>
        </w:rPr>
        <w:t xml:space="preserve">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rsidR="007E15B2" w:rsidRPr="00C86E02" w:rsidRDefault="007E15B2">
      <w:pPr>
        <w:rPr>
          <w:rFonts w:ascii="Times New Roman" w:hAnsi="Times New Roman"/>
          <w:sz w:val="24"/>
          <w:szCs w:val="24"/>
        </w:rPr>
      </w:pPr>
    </w:p>
    <w:p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980AE3" w:rsidRPr="00C86E02" w:rsidRDefault="00980AE3">
      <w:pPr>
        <w:tabs>
          <w:tab w:val="left" w:pos="-1440"/>
        </w:tabs>
        <w:rPr>
          <w:rFonts w:ascii="Times New Roman" w:hAnsi="Times New Roman"/>
          <w:sz w:val="24"/>
          <w:szCs w:val="24"/>
        </w:rPr>
      </w:pP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00E40C58">
        <w:rPr>
          <w:rFonts w:ascii="Times New Roman" w:hAnsi="Times New Roman"/>
          <w:sz w:val="24"/>
          <w:szCs w:val="24"/>
        </w:rPr>
        <w:t>N/A</w:t>
      </w:r>
    </w:p>
    <w:p w:rsidR="000A7C18"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0A7C18" w:rsidRPr="00C86E02">
        <w:rPr>
          <w:rFonts w:ascii="Times New Roman" w:hAnsi="Times New Roman"/>
          <w:b/>
          <w:sz w:val="24"/>
          <w:szCs w:val="24"/>
          <w:u w:val="single"/>
        </w:rPr>
        <w:lastRenderedPageBreak/>
        <w:t xml:space="preserve">SCHEDULE NO. </w:t>
      </w:r>
      <w:r w:rsidR="00293AF9" w:rsidRPr="00C86E02">
        <w:rPr>
          <w:rFonts w:ascii="Times New Roman" w:hAnsi="Times New Roman"/>
          <w:b/>
          <w:sz w:val="24"/>
          <w:szCs w:val="24"/>
          <w:u w:val="single"/>
        </w:rPr>
        <w:t>7</w:t>
      </w:r>
    </w:p>
    <w:p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rsidR="00BF40F2" w:rsidRPr="00C86E02" w:rsidRDefault="00BF40F2" w:rsidP="00BF40F2">
      <w:pPr>
        <w:rPr>
          <w:rFonts w:ascii="Times New Roman" w:hAnsi="Times New Roman"/>
          <w:b/>
          <w:sz w:val="24"/>
          <w:szCs w:val="24"/>
          <w:u w:val="single"/>
        </w:rPr>
      </w:pPr>
    </w:p>
    <w:p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RDefault="00950547"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rsidR="000A7C18" w:rsidRPr="00C86E02" w:rsidRDefault="000A7C18"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rsidR="000A7C18" w:rsidRPr="00C86E02" w:rsidRDefault="000A7C18" w:rsidP="000A7C18">
      <w:pPr>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 which specifies that, no charge or a lower charge will be paid.</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to a water system, which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paid a nominal amount.</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rsidR="00D05CEB" w:rsidRPr="00C86E02" w:rsidRDefault="00D05CEB"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404B51">
        <w:rPr>
          <w:rFonts w:ascii="Times New Roman" w:hAnsi="Times New Roman"/>
          <w:sz w:val="24"/>
          <w:szCs w:val="24"/>
        </w:rPr>
        <w:t>250.00</w:t>
      </w:r>
    </w:p>
    <w:p w:rsidR="007E15B2" w:rsidRPr="00C86E02" w:rsidRDefault="000A7C18" w:rsidP="00C86E02">
      <w:pPr>
        <w:jc w:val="center"/>
        <w:rPr>
          <w:rFonts w:ascii="Times New Roman" w:hAnsi="Times New Roman"/>
          <w:b/>
          <w:sz w:val="24"/>
          <w:szCs w:val="24"/>
          <w:u w:val="single"/>
        </w:rPr>
      </w:pPr>
      <w:r w:rsidRPr="00C86E02">
        <w:rPr>
          <w:rFonts w:ascii="Times New Roman" w:hAnsi="Times New Roman"/>
          <w:sz w:val="24"/>
          <w:szCs w:val="24"/>
        </w:rPr>
        <w:br w:type="page"/>
      </w:r>
      <w:r w:rsidR="00C30814" w:rsidRPr="00C86E02">
        <w:rPr>
          <w:rFonts w:ascii="Times New Roman" w:hAnsi="Times New Roman"/>
          <w:b/>
          <w:sz w:val="24"/>
          <w:szCs w:val="24"/>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7E15B2" w:rsidRPr="00C86E02" w:rsidRDefault="007E15B2">
      <w:pPr>
        <w:rPr>
          <w:rFonts w:ascii="Times New Roman" w:hAnsi="Times New Roman"/>
          <w:sz w:val="24"/>
          <w:szCs w:val="24"/>
        </w:rPr>
      </w:pPr>
    </w:p>
    <w:p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rsidR="00AA4189" w:rsidRPr="00C86E02" w:rsidRDefault="00AA4189" w:rsidP="00AA4189">
      <w:pPr>
        <w:rPr>
          <w:rFonts w:ascii="Times New Roman" w:hAnsi="Times New Roman"/>
          <w:sz w:val="24"/>
          <w:szCs w:val="24"/>
        </w:rPr>
      </w:pPr>
    </w:p>
    <w:p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AA4189" w:rsidRPr="00C86E02" w:rsidRDefault="00AA4189" w:rsidP="00AA4189">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pStyle w:val="BodyTextIndent"/>
        <w:ind w:left="1440"/>
        <w:rPr>
          <w:rFonts w:ascii="Times New Roman" w:hAnsi="Times New Roman" w:cs="Times New Roman"/>
          <w:snapToGrid w:val="0"/>
        </w:rPr>
      </w:pPr>
    </w:p>
    <w:p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rsidR="007E15B2" w:rsidRPr="00C86E02" w:rsidRDefault="007E15B2">
      <w:pPr>
        <w:pStyle w:val="BodyTextIndent"/>
        <w:tabs>
          <w:tab w:val="clear" w:pos="720"/>
        </w:tabs>
        <w:ind w:left="0" w:firstLine="0"/>
        <w:rPr>
          <w:rFonts w:ascii="Times New Roman" w:hAnsi="Times New Roman" w:cs="Times New Roman"/>
        </w:rPr>
      </w:pPr>
    </w:p>
    <w:p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rsidR="007E15B2" w:rsidRPr="00C86E02" w:rsidRDefault="007E15B2">
      <w:pPr>
        <w:pStyle w:val="BodyTextIndent"/>
        <w:rPr>
          <w:rFonts w:ascii="Times New Roman" w:hAnsi="Times New Roman" w:cs="Times New Roman"/>
          <w:u w:val="single"/>
        </w:rPr>
      </w:pP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300.00</w:t>
      </w:r>
    </w:p>
    <w:p w:rsidR="009E1E52" w:rsidRPr="00C86E02" w:rsidRDefault="009E1E52" w:rsidP="008560BA">
      <w:pPr>
        <w:pStyle w:val="BodyTextIndent"/>
        <w:rPr>
          <w:rFonts w:ascii="Times New Roman" w:hAnsi="Times New Roman" w:cs="Times New Roman"/>
        </w:rPr>
      </w:pPr>
    </w:p>
    <w:p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100</w:t>
      </w:r>
      <w:r w:rsidR="009E1E52" w:rsidRPr="00C86E02">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Rule 5</w:t>
      </w:r>
      <w:r w:rsidR="00E22879" w:rsidRPr="00C86E02">
        <w:rPr>
          <w:rFonts w:ascii="Times New Roman" w:hAnsi="Times New Roman" w:cs="Times New Roman"/>
        </w:rPr>
        <w:t xml:space="preserve">, </w:t>
      </w:r>
      <w:r w:rsidR="00E22879" w:rsidRPr="00C86E02">
        <w:rPr>
          <w:rFonts w:ascii="Times New Roman" w:hAnsi="Times New Roman" w:cs="Times New Roman"/>
          <w:b/>
        </w:rPr>
        <w:t>6</w:t>
      </w:r>
      <w:r w:rsidR="00E22879" w:rsidRPr="00C86E02">
        <w:rPr>
          <w:rFonts w:ascii="Times New Roman" w:hAnsi="Times New Roman" w:cs="Times New Roman"/>
        </w:rPr>
        <w:t xml:space="preserve"> or </w:t>
      </w:r>
      <w:r w:rsidR="00E22879" w:rsidRPr="00C86E02">
        <w:rPr>
          <w:rFonts w:ascii="Times New Roman" w:hAnsi="Times New Roman" w:cs="Times New Roman"/>
          <w:b/>
        </w:rPr>
        <w:t>11</w:t>
      </w:r>
      <w:r w:rsidRPr="00C86E02">
        <w:rPr>
          <w:rFonts w:ascii="Times New Roman" w:hAnsi="Times New Roman" w:cs="Times New Roman"/>
        </w:rPr>
        <w:t>) plus</w:t>
      </w:r>
    </w:p>
    <w:p w:rsidR="008560BA" w:rsidRPr="00C86E02" w:rsidRDefault="008560BA" w:rsidP="008560BA">
      <w:pPr>
        <w:pStyle w:val="BodyTextIndent"/>
        <w:ind w:right="-240"/>
        <w:rPr>
          <w:rFonts w:ascii="Times New Roman" w:hAnsi="Times New Roman" w:cs="Times New Roman"/>
        </w:rPr>
      </w:pPr>
    </w:p>
    <w:p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r>
      <w:r w:rsidR="006B451C">
        <w:rPr>
          <w:rFonts w:ascii="Times New Roman" w:hAnsi="Times New Roman" w:cs="Times New Roman"/>
        </w:rPr>
        <w:t>- $7</w:t>
      </w:r>
      <w:r w:rsidRPr="00C86E02">
        <w:rPr>
          <w:rFonts w:ascii="Times New Roman" w:hAnsi="Times New Roman" w:cs="Times New Roman"/>
        </w:rPr>
        <w:t>5.00 per hour prorated for time spent</w:t>
      </w:r>
      <w:r w:rsidR="009E1E52" w:rsidRPr="00C86E02">
        <w:rPr>
          <w:rFonts w:ascii="Times New Roman" w:hAnsi="Times New Roman" w:cs="Times New Roman"/>
        </w:rPr>
        <w:t>.</w:t>
      </w:r>
    </w:p>
    <w:p w:rsidR="007E15B2" w:rsidRPr="00C86E02" w:rsidRDefault="007E15B2">
      <w:pPr>
        <w:pStyle w:val="BodyTextIndent"/>
        <w:rPr>
          <w:rFonts w:ascii="Times New Roman" w:hAnsi="Times New Roman" w:cs="Times New Roman"/>
        </w:rPr>
      </w:pPr>
    </w:p>
    <w:p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rsidR="007E15B2" w:rsidRPr="00C86E02" w:rsidRDefault="007E15B2">
      <w:pPr>
        <w:pStyle w:val="BodyTextIndent"/>
        <w:rPr>
          <w:rFonts w:ascii="Times New Roman" w:hAnsi="Times New Roman" w:cs="Times New Roman"/>
          <w:u w:val="single"/>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rsidR="007E15B2" w:rsidRPr="00C86E02" w:rsidRDefault="007E15B2" w:rsidP="000A7C18">
      <w:pPr>
        <w:pStyle w:val="BodyTextIndent"/>
        <w:tabs>
          <w:tab w:val="clear" w:pos="720"/>
        </w:tabs>
        <w:ind w:left="0" w:firstLine="0"/>
        <w:rPr>
          <w:rFonts w:ascii="Times New Roman" w:hAnsi="Times New Roman" w:cs="Times New Roman"/>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rsidR="00B85B85" w:rsidRPr="00C86E02" w:rsidRDefault="00B85B85" w:rsidP="00B85B85">
      <w:pPr>
        <w:pStyle w:val="ListParagraph"/>
        <w:rPr>
          <w:rFonts w:ascii="Times New Roman" w:hAnsi="Times New Roman"/>
          <w:b/>
          <w:sz w:val="24"/>
          <w:szCs w:val="24"/>
          <w:u w:val="single"/>
        </w:rPr>
      </w:pPr>
    </w:p>
    <w:p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rsidR="00AA4189" w:rsidRPr="00C86E02" w:rsidRDefault="00AA4189" w:rsidP="00AA4189">
      <w:pPr>
        <w:pStyle w:val="BodyTextIndent"/>
        <w:tabs>
          <w:tab w:val="clear" w:pos="720"/>
        </w:tabs>
        <w:rPr>
          <w:rFonts w:ascii="Times New Roman" w:hAnsi="Times New Roman" w:cs="Times New Roman"/>
        </w:rPr>
      </w:pPr>
    </w:p>
    <w:p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rPr>
          <w:rFonts w:ascii="Times New Roman" w:hAnsi="Times New Roman" w:cs="Times New Roman"/>
        </w:rPr>
      </w:pPr>
    </w:p>
    <w:p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rsidR="00AA4189" w:rsidRPr="00C86E02" w:rsidRDefault="00AA4189" w:rsidP="00AA4189">
      <w:pPr>
        <w:pStyle w:val="BodyTextIndent"/>
        <w:tabs>
          <w:tab w:val="clear" w:pos="720"/>
        </w:tabs>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rsidR="00AA4189" w:rsidRPr="00C86E02" w:rsidRDefault="00AA4189" w:rsidP="00AA4189">
      <w:pPr>
        <w:pStyle w:val="BodyTextIndent"/>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proofErr w:type="gramStart"/>
      <w:r w:rsidRPr="00C86E02">
        <w:rPr>
          <w:rFonts w:ascii="Times New Roman" w:hAnsi="Times New Roman" w:cs="Times New Roman"/>
        </w:rPr>
        <w:t>)(</w:t>
      </w:r>
      <w:proofErr w:type="gramEnd"/>
      <w:r w:rsidRPr="00C86E02">
        <w:rPr>
          <w:rFonts w:ascii="Times New Roman" w:hAnsi="Times New Roman" w:cs="Times New Roman"/>
        </w:rPr>
        <w:t>a).</w:t>
      </w:r>
    </w:p>
    <w:p w:rsidR="00AA4189" w:rsidRPr="00C86E02" w:rsidRDefault="00AA4189">
      <w:pPr>
        <w:pStyle w:val="BodyTextIndent"/>
        <w:ind w:left="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proofErr w:type="gramStart"/>
      <w:r w:rsidR="008C56B3" w:rsidRPr="00C86E02">
        <w:rPr>
          <w:rFonts w:ascii="Times New Roman" w:hAnsi="Times New Roman" w:cs="Times New Roman"/>
        </w:rPr>
        <w:t>)(</w:t>
      </w:r>
      <w:proofErr w:type="gramEnd"/>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rsidR="006755C0" w:rsidRPr="00C86E02" w:rsidRDefault="006755C0" w:rsidP="006755C0">
      <w:pPr>
        <w:pStyle w:val="BodyTextIndent"/>
        <w:tabs>
          <w:tab w:val="clear" w:pos="720"/>
        </w:tabs>
        <w:ind w:left="360" w:firstLine="0"/>
        <w:rPr>
          <w:rFonts w:ascii="Times New Roman" w:hAnsi="Times New Roman" w:cs="Times New Roman"/>
        </w:rPr>
      </w:pPr>
    </w:p>
    <w:p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AA4189" w:rsidRPr="00C86E02" w:rsidRDefault="00AA4189" w:rsidP="00AA4189">
      <w:pPr>
        <w:pStyle w:val="BodyTextIndent"/>
        <w:tabs>
          <w:tab w:val="clear" w:pos="720"/>
        </w:tabs>
        <w:ind w:left="0" w:firstLine="0"/>
        <w:rPr>
          <w:rFonts w:ascii="Times New Roman" w:hAnsi="Times New Roman" w:cs="Times New Roman"/>
        </w:rPr>
      </w:pPr>
    </w:p>
    <w:p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rsidR="00AA4189" w:rsidRPr="00C86E02" w:rsidRDefault="00AA4189" w:rsidP="00AA4189">
      <w:pPr>
        <w:pStyle w:val="BodyTextIndent"/>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proofErr w:type="gramStart"/>
      <w:r w:rsidR="006755C0" w:rsidRPr="00C86E02">
        <w:rPr>
          <w:rFonts w:ascii="Times New Roman" w:hAnsi="Times New Roman" w:cs="Times New Roman"/>
        </w:rPr>
        <w:t>)(</w:t>
      </w:r>
      <w:proofErr w:type="gramEnd"/>
      <w:r w:rsidRPr="00C86E02">
        <w:rPr>
          <w:rFonts w:ascii="Times New Roman" w:hAnsi="Times New Roman" w:cs="Times New Roman"/>
        </w:rPr>
        <w:t>a).</w:t>
      </w:r>
    </w:p>
    <w:p w:rsidR="00481D1F" w:rsidRPr="00C86E02" w:rsidRDefault="00481D1F" w:rsidP="00481D1F">
      <w:pPr>
        <w:pStyle w:val="ListParagraph"/>
        <w:rPr>
          <w:rFonts w:ascii="Times New Roman" w:hAnsi="Times New Roman"/>
          <w:sz w:val="24"/>
          <w:szCs w:val="24"/>
        </w:rPr>
      </w:pPr>
    </w:p>
    <w:p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rsidR="009828C2" w:rsidRPr="00C86E02" w:rsidRDefault="009828C2">
      <w:pPr>
        <w:rPr>
          <w:rFonts w:ascii="Times New Roman" w:hAnsi="Times New Roman"/>
          <w:sz w:val="24"/>
          <w:szCs w:val="24"/>
        </w:rPr>
      </w:pPr>
    </w:p>
    <w:p w:rsidR="00BA1507" w:rsidRPr="00C86E02" w:rsidRDefault="00BA1507" w:rsidP="00523210">
      <w:pPr>
        <w:pStyle w:val="Heading1"/>
        <w:rPr>
          <w:rFonts w:ascii="Times New Roman" w:hAnsi="Times New Roman"/>
          <w:szCs w:val="24"/>
        </w:rPr>
      </w:pPr>
    </w:p>
    <w:p w:rsidR="00242919" w:rsidRPr="00C86E02" w:rsidRDefault="00BA1507" w:rsidP="002D7124">
      <w:pPr>
        <w:pStyle w:val="Heading1"/>
        <w:jc w:val="center"/>
        <w:rPr>
          <w:rFonts w:ascii="Times New Roman" w:hAnsi="Times New Roman"/>
          <w:b/>
          <w:szCs w:val="24"/>
          <w:u w:val="single"/>
        </w:rPr>
      </w:pPr>
      <w:r w:rsidRPr="00C86E02">
        <w:rPr>
          <w:rFonts w:ascii="Times New Roman" w:hAnsi="Times New Roman"/>
          <w:szCs w:val="24"/>
        </w:rPr>
        <w:br w:type="page"/>
      </w:r>
      <w:r w:rsidR="00242919" w:rsidRPr="00C86E02">
        <w:rPr>
          <w:rFonts w:ascii="Times New Roman" w:hAnsi="Times New Roman"/>
          <w:b/>
          <w:szCs w:val="24"/>
          <w:u w:val="single"/>
        </w:rPr>
        <w:lastRenderedPageBreak/>
        <w:t>SCHEDULE NO. 9</w:t>
      </w:r>
    </w:p>
    <w:p w:rsidR="00242919" w:rsidRPr="00C86E02" w:rsidRDefault="00242919" w:rsidP="00242919">
      <w:pPr>
        <w:pStyle w:val="Heading1"/>
        <w:jc w:val="center"/>
        <w:rPr>
          <w:rFonts w:ascii="Times New Roman" w:hAnsi="Times New Roman"/>
          <w:bCs/>
          <w:szCs w:val="24"/>
        </w:rPr>
      </w:pPr>
      <w:r w:rsidRPr="00C86E02">
        <w:rPr>
          <w:rFonts w:ascii="Times New Roman" w:hAnsi="Times New Roman"/>
          <w:b/>
          <w:szCs w:val="24"/>
          <w:u w:val="single"/>
        </w:rPr>
        <w:t>FIRE HYDRANTS</w:t>
      </w:r>
      <w:r w:rsidR="00E74923" w:rsidRPr="00C86E02">
        <w:rPr>
          <w:rFonts w:ascii="Times New Roman" w:hAnsi="Times New Roman"/>
          <w:b/>
          <w:szCs w:val="24"/>
          <w:u w:val="single"/>
        </w:rPr>
        <w:t xml:space="preserve"> INSTALLATION</w:t>
      </w:r>
    </w:p>
    <w:p w:rsidR="00242919" w:rsidRPr="00C86E02" w:rsidRDefault="00242919" w:rsidP="00523210">
      <w:pPr>
        <w:pStyle w:val="Heading1"/>
        <w:rPr>
          <w:rFonts w:ascii="Times New Roman" w:hAnsi="Times New Roman"/>
          <w:szCs w:val="24"/>
        </w:rPr>
      </w:pPr>
    </w:p>
    <w:p w:rsidR="006B451C" w:rsidRDefault="006B451C" w:rsidP="006B451C">
      <w:pPr>
        <w:pStyle w:val="Heading1"/>
        <w:jc w:val="center"/>
        <w:rPr>
          <w:rFonts w:ascii="Times New Roman" w:hAnsi="Times New Roman"/>
          <w:b/>
          <w:bCs/>
          <w:szCs w:val="24"/>
        </w:rPr>
      </w:pPr>
    </w:p>
    <w:p w:rsidR="006B451C" w:rsidRDefault="006B451C" w:rsidP="006B451C">
      <w:pPr>
        <w:pStyle w:val="Heading1"/>
        <w:jc w:val="center"/>
        <w:rPr>
          <w:rFonts w:ascii="Times New Roman" w:hAnsi="Times New Roman"/>
          <w:b/>
          <w:bCs/>
          <w:szCs w:val="24"/>
        </w:rPr>
      </w:pPr>
    </w:p>
    <w:p w:rsidR="00AA4189" w:rsidRPr="006B451C" w:rsidRDefault="006B451C" w:rsidP="006B451C">
      <w:pPr>
        <w:pStyle w:val="Heading1"/>
        <w:jc w:val="center"/>
        <w:rPr>
          <w:rFonts w:ascii="Times New Roman" w:hAnsi="Times New Roman"/>
          <w:szCs w:val="24"/>
        </w:rPr>
      </w:pPr>
      <w:r w:rsidRPr="006B451C">
        <w:rPr>
          <w:rFonts w:ascii="Times New Roman" w:hAnsi="Times New Roman"/>
          <w:b/>
          <w:bCs/>
          <w:szCs w:val="24"/>
        </w:rPr>
        <w:t>N/A</w:t>
      </w:r>
    </w:p>
    <w:p w:rsidR="00AA4189" w:rsidRPr="00C86E02" w:rsidRDefault="00AA4189">
      <w:pPr>
        <w:pStyle w:val="Heading1"/>
        <w:rPr>
          <w:rFonts w:ascii="Times New Roman" w:hAnsi="Times New Roman"/>
          <w:szCs w:val="24"/>
        </w:rPr>
      </w:pPr>
    </w:p>
    <w:p w:rsidR="00E41817" w:rsidRPr="00C86E02" w:rsidRDefault="00E41817" w:rsidP="00E41817">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E41817" w:rsidRPr="00C86E02" w:rsidRDefault="00E41817" w:rsidP="00E41817">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E41817" w:rsidRPr="00C86E02" w:rsidRDefault="00E41817" w:rsidP="00E41817">
      <w:pPr>
        <w:pStyle w:val="Heading1"/>
        <w:rPr>
          <w:rFonts w:ascii="Times New Roman" w:hAnsi="Times New Roman"/>
          <w:szCs w:val="24"/>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7D7DC2"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7D7DC2" w:rsidRPr="00C86E02" w:rsidRDefault="007D7DC2" w:rsidP="00C86E0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7D7DC2" w:rsidRPr="00C86E02" w:rsidRDefault="007D7DC2" w:rsidP="00C86E02">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C86E02" w:rsidRPr="00C86E02" w:rsidRDefault="00C86E02" w:rsidP="00C86E02">
      <w:pPr>
        <w:pStyle w:val="Heading1"/>
        <w:rPr>
          <w:rFonts w:ascii="Times New Roman" w:hAnsi="Times New Roman"/>
          <w:b/>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E74923" w:rsidRPr="00C86E02" w:rsidRDefault="006B451C" w:rsidP="006B451C">
      <w:pPr>
        <w:pStyle w:val="Heading1"/>
        <w:jc w:val="center"/>
        <w:rPr>
          <w:rFonts w:ascii="Times New Roman" w:hAnsi="Times New Roman"/>
          <w:b/>
          <w:szCs w:val="24"/>
          <w:u w:val="single"/>
        </w:rPr>
      </w:pPr>
      <w:proofErr w:type="gramStart"/>
      <w:r w:rsidRPr="006B451C">
        <w:rPr>
          <w:rFonts w:ascii="Times New Roman" w:hAnsi="Times New Roman"/>
          <w:b/>
          <w:szCs w:val="24"/>
        </w:rPr>
        <w:t>N/A</w:t>
      </w:r>
      <w:r w:rsidR="00E74923" w:rsidRPr="00C86E02">
        <w:rPr>
          <w:rFonts w:ascii="Times New Roman" w:hAnsi="Times New Roman"/>
          <w:szCs w:val="24"/>
        </w:rPr>
        <w:br w:type="page"/>
      </w:r>
      <w:r w:rsidR="00E74923" w:rsidRPr="00C86E02">
        <w:rPr>
          <w:rFonts w:ascii="Times New Roman" w:hAnsi="Times New Roman"/>
          <w:b/>
          <w:szCs w:val="24"/>
          <w:u w:val="single"/>
        </w:rPr>
        <w:lastRenderedPageBreak/>
        <w:t>SCHEDULE NO.</w:t>
      </w:r>
      <w:proofErr w:type="gramEnd"/>
      <w:r w:rsidR="00E74923" w:rsidRPr="00C86E02">
        <w:rPr>
          <w:rFonts w:ascii="Times New Roman" w:hAnsi="Times New Roman"/>
          <w:b/>
          <w:szCs w:val="24"/>
          <w:u w:val="single"/>
        </w:rPr>
        <w:t xml:space="preserve"> </w:t>
      </w:r>
      <w:r w:rsidR="00E41817" w:rsidRPr="00C86E02">
        <w:rPr>
          <w:rFonts w:ascii="Times New Roman" w:hAnsi="Times New Roman"/>
          <w:b/>
          <w:szCs w:val="24"/>
          <w:u w:val="single"/>
        </w:rPr>
        <w:t>11</w:t>
      </w:r>
    </w:p>
    <w:p w:rsidR="00E74923" w:rsidRPr="00C86E02" w:rsidRDefault="00E74923" w:rsidP="00E74923">
      <w:pPr>
        <w:pStyle w:val="Heading1"/>
        <w:jc w:val="center"/>
        <w:rPr>
          <w:rFonts w:ascii="Times New Roman" w:hAnsi="Times New Roman"/>
          <w:bCs/>
          <w:szCs w:val="24"/>
        </w:rPr>
      </w:pPr>
      <w:r w:rsidRPr="00C86E02">
        <w:rPr>
          <w:rFonts w:ascii="Times New Roman" w:hAnsi="Times New Roman"/>
          <w:b/>
          <w:szCs w:val="24"/>
          <w:u w:val="single"/>
        </w:rPr>
        <w:t xml:space="preserve">FIRE HYDRANTS </w:t>
      </w:r>
      <w:r w:rsidR="00E41817" w:rsidRPr="00C86E02">
        <w:rPr>
          <w:rFonts w:ascii="Times New Roman" w:hAnsi="Times New Roman"/>
          <w:b/>
          <w:szCs w:val="24"/>
          <w:u w:val="single"/>
        </w:rPr>
        <w:t>PROXIMATE CHARGE</w:t>
      </w:r>
    </w:p>
    <w:p w:rsidR="00E74923" w:rsidRPr="00C86E02" w:rsidRDefault="00E74923" w:rsidP="00E74923">
      <w:pPr>
        <w:pStyle w:val="Heading1"/>
        <w:rPr>
          <w:rFonts w:ascii="Times New Roman" w:hAnsi="Times New Roman"/>
          <w:b/>
          <w:bCs/>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6B451C"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9828C2" w:rsidRPr="00C86E02" w:rsidRDefault="009828C2" w:rsidP="00DD78A1">
      <w:pPr>
        <w:pStyle w:val="Heading1"/>
        <w:jc w:val="center"/>
        <w:rPr>
          <w:rFonts w:ascii="Times New Roman" w:hAnsi="Times New Roman"/>
          <w:b/>
          <w:szCs w:val="24"/>
          <w:u w:val="single"/>
        </w:rPr>
      </w:pPr>
      <w:r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DA3618" w:rsidP="009828C2">
      <w:pPr>
        <w:pStyle w:val="BodyTextIndent"/>
        <w:jc w:val="center"/>
        <w:rPr>
          <w:rFonts w:ascii="Times New Roman" w:hAnsi="Times New Roman" w:cs="Times New Roman"/>
          <w:snapToGrid w:val="0"/>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p>
    <w:p w:rsidR="00DA3618" w:rsidRPr="00C86E02" w:rsidRDefault="00DA3618" w:rsidP="00DA3618">
      <w:pPr>
        <w:pStyle w:val="BodyTextIndent"/>
        <w:rPr>
          <w:rFonts w:ascii="Times New Roman" w:hAnsi="Times New Roman" w:cs="Times New Roman"/>
          <w:snapToGrid w:val="0"/>
        </w:rPr>
      </w:pPr>
    </w:p>
    <w:p w:rsidR="009828C2" w:rsidRPr="00C86E02" w:rsidRDefault="006B451C" w:rsidP="00DD78A1">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rPr>
        <w:t xml:space="preserve"> </w:t>
      </w:r>
      <w:r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BA1507" w:rsidRPr="00C86E02">
        <w:rPr>
          <w:rFonts w:ascii="Times New Roman" w:hAnsi="Times New Roman"/>
          <w:b/>
          <w:szCs w:val="24"/>
          <w:u w:val="single"/>
        </w:rPr>
        <w:lastRenderedPageBreak/>
        <w:t>SCHEDULE 1</w:t>
      </w:r>
      <w:r w:rsidR="00E41817" w:rsidRPr="00C86E02">
        <w:rPr>
          <w:rFonts w:ascii="Times New Roman" w:hAnsi="Times New Roman"/>
          <w:b/>
          <w:szCs w:val="24"/>
          <w:u w:val="single"/>
        </w:rPr>
        <w:t>2</w:t>
      </w:r>
    </w:p>
    <w:p w:rsidR="009828C2" w:rsidRPr="00C86E02" w:rsidRDefault="00DA3618" w:rsidP="00C86E02">
      <w:pPr>
        <w:pStyle w:val="BodyTextIndent"/>
        <w:tabs>
          <w:tab w:val="clear" w:pos="720"/>
          <w:tab w:val="left" w:pos="0"/>
        </w:tabs>
        <w:ind w:left="0" w:firstLine="0"/>
        <w:jc w:val="center"/>
        <w:rPr>
          <w:rFonts w:ascii="Times New Roman" w:hAnsi="Times New Roman" w:cs="Times New Roman"/>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r w:rsidR="009828C2" w:rsidRPr="00C86E02">
        <w:rPr>
          <w:rFonts w:ascii="Times New Roman" w:hAnsi="Times New Roman" w:cs="Times New Roman"/>
        </w:rPr>
        <w:t xml:space="preserve"> </w:t>
      </w:r>
      <w:r w:rsidR="009828C2"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9828C2"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snapToGrid w:val="0"/>
        </w:rPr>
        <w:t xml:space="preserve"> (cont’d)</w:t>
      </w:r>
    </w:p>
    <w:p w:rsidR="00DA3618" w:rsidRPr="00C86E02" w:rsidRDefault="00DA3618" w:rsidP="00DA3618">
      <w:pPr>
        <w:pStyle w:val="BodyTextIndent"/>
        <w:rPr>
          <w:rFonts w:ascii="Times New Roman" w:hAnsi="Times New Roman" w:cs="Times New Roman"/>
          <w:snapToGrid w:val="0"/>
        </w:rPr>
      </w:pPr>
    </w:p>
    <w:p w:rsidR="00764456" w:rsidRDefault="00764456" w:rsidP="00764456">
      <w:pPr>
        <w:jc w:val="center"/>
        <w:rPr>
          <w:rFonts w:ascii="Times New Roman" w:hAnsi="Times New Roman"/>
          <w:b/>
          <w:sz w:val="24"/>
          <w:szCs w:val="24"/>
        </w:rPr>
      </w:pPr>
    </w:p>
    <w:p w:rsidR="00764456" w:rsidRDefault="00764456" w:rsidP="00764456">
      <w:pPr>
        <w:jc w:val="center"/>
        <w:rPr>
          <w:rFonts w:ascii="Times New Roman" w:hAnsi="Times New Roman"/>
          <w:b/>
          <w:sz w:val="24"/>
          <w:szCs w:val="24"/>
        </w:rPr>
      </w:pPr>
    </w:p>
    <w:p w:rsidR="009828C2" w:rsidRPr="00764456" w:rsidRDefault="006B451C" w:rsidP="00764456">
      <w:pPr>
        <w:jc w:val="center"/>
        <w:rPr>
          <w:rFonts w:ascii="Times New Roman" w:hAnsi="Times New Roman"/>
          <w:b/>
          <w:sz w:val="24"/>
          <w:szCs w:val="24"/>
        </w:rPr>
      </w:pPr>
      <w:r w:rsidRPr="00764456">
        <w:rPr>
          <w:rFonts w:ascii="Times New Roman" w:hAnsi="Times New Roman"/>
          <w:b/>
          <w:sz w:val="24"/>
          <w:szCs w:val="24"/>
        </w:rPr>
        <w:t>N/A</w:t>
      </w:r>
    </w:p>
    <w:p w:rsidR="009828C2" w:rsidRPr="00C86E02" w:rsidRDefault="009828C2">
      <w:pPr>
        <w:rPr>
          <w:rFonts w:ascii="Times New Roman" w:hAnsi="Times New Roman"/>
          <w:sz w:val="24"/>
          <w:szCs w:val="24"/>
        </w:rPr>
      </w:pPr>
    </w:p>
    <w:p w:rsidR="00E9378D" w:rsidRPr="00C86E02" w:rsidRDefault="00E9378D" w:rsidP="002D7124">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3</w:t>
      </w:r>
    </w:p>
    <w:p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rsidR="00E9378D" w:rsidRPr="00C86E02" w:rsidRDefault="00E9378D" w:rsidP="00E9378D">
      <w:pPr>
        <w:rPr>
          <w:rFonts w:ascii="Times New Roman" w:hAnsi="Times New Roman"/>
          <w:b/>
          <w:bCs/>
          <w:sz w:val="24"/>
          <w:szCs w:val="24"/>
          <w:u w:val="single"/>
        </w:rPr>
      </w:pPr>
    </w:p>
    <w:p w:rsidR="00764456" w:rsidRDefault="00764456" w:rsidP="00764456">
      <w:pPr>
        <w:jc w:val="center"/>
        <w:rPr>
          <w:rFonts w:ascii="Times New Roman" w:hAnsi="Times New Roman"/>
          <w:b/>
          <w:bCs/>
          <w:sz w:val="24"/>
          <w:szCs w:val="24"/>
        </w:rPr>
      </w:pPr>
    </w:p>
    <w:p w:rsidR="00764456" w:rsidRDefault="00764456" w:rsidP="00764456">
      <w:pPr>
        <w:jc w:val="center"/>
        <w:rPr>
          <w:rFonts w:ascii="Times New Roman" w:hAnsi="Times New Roman"/>
          <w:b/>
          <w:bCs/>
          <w:sz w:val="24"/>
          <w:szCs w:val="24"/>
        </w:rPr>
      </w:pPr>
    </w:p>
    <w:p w:rsidR="00E9378D" w:rsidRPr="00764456" w:rsidRDefault="00764456" w:rsidP="00764456">
      <w:pPr>
        <w:jc w:val="center"/>
        <w:rPr>
          <w:rFonts w:ascii="Times New Roman" w:hAnsi="Times New Roman"/>
          <w:sz w:val="24"/>
          <w:szCs w:val="24"/>
        </w:rPr>
      </w:pPr>
      <w:r w:rsidRPr="00764456">
        <w:rPr>
          <w:rFonts w:ascii="Times New Roman" w:hAnsi="Times New Roman"/>
          <w:b/>
          <w:bCs/>
          <w:sz w:val="24"/>
          <w:szCs w:val="24"/>
        </w:rPr>
        <w:t>N/A</w:t>
      </w:r>
    </w:p>
    <w:p w:rsidR="00E9378D" w:rsidRPr="00C86E02" w:rsidRDefault="00E9378D">
      <w:pPr>
        <w:rPr>
          <w:rFonts w:ascii="Times New Roman" w:hAnsi="Times New Roman"/>
          <w:sz w:val="24"/>
          <w:szCs w:val="24"/>
        </w:rPr>
      </w:pPr>
    </w:p>
    <w:p w:rsidR="0028464F" w:rsidRPr="00C86E02" w:rsidRDefault="009C4CDC" w:rsidP="0028464F">
      <w:pPr>
        <w:jc w:val="center"/>
        <w:rPr>
          <w:rFonts w:ascii="Times New Roman" w:hAnsi="Times New Roman"/>
          <w:b/>
          <w:sz w:val="24"/>
          <w:szCs w:val="24"/>
          <w:u w:val="single"/>
        </w:rPr>
      </w:pPr>
      <w:r w:rsidRPr="00C86E02">
        <w:rPr>
          <w:rFonts w:ascii="Times New Roman" w:hAnsi="Times New Roman"/>
          <w:sz w:val="24"/>
          <w:szCs w:val="24"/>
        </w:rPr>
        <w:br w:type="page"/>
      </w:r>
      <w:r w:rsidR="0028464F"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28464F" w:rsidRPr="00C86E02" w:rsidRDefault="0028464F"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rsidR="0028464F" w:rsidRPr="00C86E02" w:rsidRDefault="0028464F" w:rsidP="0028464F">
      <w:pPr>
        <w:rPr>
          <w:rFonts w:ascii="Times New Roman" w:hAnsi="Times New Roman"/>
          <w:b/>
          <w:bCs/>
          <w:sz w:val="24"/>
          <w:szCs w:val="24"/>
          <w:u w:val="single"/>
        </w:rPr>
      </w:pPr>
    </w:p>
    <w:p w:rsidR="007E3FB1" w:rsidRDefault="007E3FB1" w:rsidP="007E3FB1">
      <w:pPr>
        <w:jc w:val="center"/>
        <w:rPr>
          <w:rFonts w:ascii="Times New Roman" w:hAnsi="Times New Roman"/>
          <w:b/>
          <w:bCs/>
          <w:sz w:val="24"/>
          <w:szCs w:val="24"/>
        </w:rPr>
      </w:pPr>
    </w:p>
    <w:p w:rsidR="007E3FB1" w:rsidRDefault="007E3FB1" w:rsidP="007E3FB1">
      <w:pPr>
        <w:jc w:val="center"/>
        <w:rPr>
          <w:rFonts w:ascii="Times New Roman" w:hAnsi="Times New Roman"/>
          <w:b/>
          <w:bCs/>
          <w:sz w:val="24"/>
          <w:szCs w:val="24"/>
        </w:rPr>
      </w:pPr>
    </w:p>
    <w:p w:rsidR="0028464F" w:rsidRPr="007E3FB1" w:rsidRDefault="007E3FB1" w:rsidP="007E3FB1">
      <w:pPr>
        <w:jc w:val="center"/>
        <w:rPr>
          <w:rFonts w:ascii="Times New Roman" w:hAnsi="Times New Roman"/>
          <w:sz w:val="24"/>
          <w:szCs w:val="24"/>
        </w:rPr>
      </w:pPr>
      <w:r w:rsidRPr="007E3FB1">
        <w:rPr>
          <w:rFonts w:ascii="Times New Roman" w:hAnsi="Times New Roman"/>
          <w:b/>
          <w:bCs/>
          <w:sz w:val="24"/>
          <w:szCs w:val="24"/>
        </w:rPr>
        <w:t>N/A</w:t>
      </w: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B718DF" w:rsidRPr="00C86E02" w:rsidRDefault="00B718DF" w:rsidP="00B718DF">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E41817" w:rsidRPr="00C86E02" w:rsidRDefault="00E41817" w:rsidP="00E41817">
      <w:pPr>
        <w:jc w:val="center"/>
        <w:rPr>
          <w:rFonts w:ascii="Times New Roman" w:hAnsi="Times New Roman"/>
          <w:b/>
          <w:sz w:val="24"/>
          <w:szCs w:val="24"/>
          <w:u w:val="single"/>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E41817" w:rsidRPr="00C86E02" w:rsidRDefault="00E41817" w:rsidP="00E41817">
      <w:pPr>
        <w:rPr>
          <w:rFonts w:ascii="Times New Roman" w:hAnsi="Times New Roman"/>
          <w:b/>
          <w:sz w:val="24"/>
          <w:szCs w:val="24"/>
          <w:u w:val="single"/>
        </w:rPr>
      </w:pPr>
    </w:p>
    <w:p w:rsidR="007E3FB1" w:rsidRDefault="007E3FB1" w:rsidP="007E3FB1">
      <w:pPr>
        <w:pStyle w:val="ListParagraph"/>
        <w:jc w:val="center"/>
        <w:rPr>
          <w:rFonts w:ascii="Times New Roman" w:hAnsi="Times New Roman"/>
          <w:b/>
          <w:sz w:val="24"/>
          <w:szCs w:val="24"/>
        </w:rPr>
      </w:pPr>
    </w:p>
    <w:p w:rsidR="007E3FB1" w:rsidRDefault="007E3FB1" w:rsidP="007E3FB1">
      <w:pPr>
        <w:pStyle w:val="ListParagraph"/>
        <w:jc w:val="center"/>
        <w:rPr>
          <w:rFonts w:ascii="Times New Roman" w:hAnsi="Times New Roman"/>
          <w:b/>
          <w:sz w:val="24"/>
          <w:szCs w:val="24"/>
        </w:rPr>
      </w:pPr>
    </w:p>
    <w:p w:rsidR="00A15163" w:rsidRPr="007E3FB1" w:rsidRDefault="007E3FB1" w:rsidP="007E3FB1">
      <w:pPr>
        <w:pStyle w:val="ListParagraph"/>
        <w:jc w:val="center"/>
        <w:rPr>
          <w:rFonts w:ascii="Times New Roman" w:hAnsi="Times New Roman"/>
          <w:b/>
          <w:sz w:val="24"/>
          <w:szCs w:val="24"/>
        </w:rPr>
      </w:pPr>
      <w:r w:rsidRPr="007E3FB1">
        <w:rPr>
          <w:rFonts w:ascii="Times New Roman" w:hAnsi="Times New Roman"/>
          <w:b/>
          <w:sz w:val="24"/>
          <w:szCs w:val="24"/>
        </w:rPr>
        <w:t>N/A</w:t>
      </w:r>
    </w:p>
    <w:p w:rsidR="005673BD" w:rsidRPr="00C86E02" w:rsidRDefault="00C3196A" w:rsidP="00C86E02">
      <w:pPr>
        <w:pStyle w:val="ListParagraph"/>
        <w:ind w:left="0"/>
        <w:jc w:val="center"/>
        <w:rPr>
          <w:rFonts w:ascii="Times New Roman" w:hAnsi="Times New Roman"/>
          <w:b/>
          <w:sz w:val="24"/>
          <w:szCs w:val="24"/>
          <w:u w:val="single"/>
        </w:rPr>
      </w:pPr>
      <w:r w:rsidRPr="00C86E02">
        <w:rPr>
          <w:rFonts w:ascii="Times New Roman" w:hAnsi="Times New Roman"/>
          <w:sz w:val="24"/>
          <w:szCs w:val="24"/>
        </w:rPr>
        <w:br w:type="page"/>
      </w:r>
      <w:r w:rsidR="005673BD" w:rsidRPr="00C86E02">
        <w:rPr>
          <w:rFonts w:ascii="Times New Roman" w:hAnsi="Times New Roman"/>
          <w:b/>
          <w:sz w:val="24"/>
          <w:szCs w:val="24"/>
          <w:u w:val="single"/>
        </w:rPr>
        <w:lastRenderedPageBreak/>
        <w:t>SCHEDULE NO. 14</w:t>
      </w:r>
    </w:p>
    <w:p w:rsidR="005673BD" w:rsidRPr="00C86E02" w:rsidRDefault="005673BD" w:rsidP="00C3196A">
      <w:pPr>
        <w:jc w:val="center"/>
        <w:rPr>
          <w:rFonts w:ascii="Times New Roman" w:hAnsi="Times New Roman"/>
          <w:sz w:val="24"/>
          <w:szCs w:val="24"/>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5673BD" w:rsidRPr="00C86E02" w:rsidRDefault="005673BD" w:rsidP="005673BD">
      <w:pPr>
        <w:rPr>
          <w:rFonts w:ascii="Times New Roman" w:hAnsi="Times New Roman"/>
          <w:b/>
          <w:sz w:val="24"/>
          <w:szCs w:val="24"/>
          <w:u w:val="single"/>
        </w:rPr>
      </w:pPr>
    </w:p>
    <w:p w:rsidR="007E3FB1" w:rsidRDefault="007E3FB1" w:rsidP="00A973C1">
      <w:pPr>
        <w:jc w:val="center"/>
        <w:rPr>
          <w:rFonts w:ascii="Times New Roman" w:hAnsi="Times New Roman"/>
          <w:b/>
          <w:sz w:val="24"/>
          <w:szCs w:val="24"/>
        </w:rPr>
      </w:pPr>
    </w:p>
    <w:p w:rsidR="007E3FB1" w:rsidRDefault="007E3FB1" w:rsidP="00A973C1">
      <w:pPr>
        <w:jc w:val="center"/>
        <w:rPr>
          <w:rFonts w:ascii="Times New Roman" w:hAnsi="Times New Roman"/>
          <w:b/>
          <w:sz w:val="24"/>
          <w:szCs w:val="24"/>
        </w:rPr>
      </w:pPr>
    </w:p>
    <w:p w:rsidR="009828C2" w:rsidRPr="00C86E02" w:rsidRDefault="007E3FB1" w:rsidP="00A973C1">
      <w:pPr>
        <w:jc w:val="center"/>
        <w:rPr>
          <w:rFonts w:ascii="Times New Roman" w:hAnsi="Times New Roman"/>
          <w:sz w:val="24"/>
          <w:szCs w:val="24"/>
        </w:rPr>
      </w:pPr>
      <w:proofErr w:type="gramStart"/>
      <w:r w:rsidRPr="007E3FB1">
        <w:rPr>
          <w:rFonts w:ascii="Times New Roman" w:hAnsi="Times New Roman"/>
          <w:b/>
          <w:sz w:val="24"/>
          <w:szCs w:val="24"/>
        </w:rPr>
        <w:t>N/A</w:t>
      </w:r>
      <w:r w:rsidR="009828C2" w:rsidRPr="00C86E02">
        <w:rPr>
          <w:rFonts w:ascii="Times New Roman" w:hAnsi="Times New Roman"/>
          <w:sz w:val="24"/>
          <w:szCs w:val="24"/>
        </w:rPr>
        <w:br w:type="page"/>
      </w:r>
      <w:r w:rsidR="009828C2" w:rsidRPr="00C86E02">
        <w:rPr>
          <w:rFonts w:ascii="Times New Roman" w:hAnsi="Times New Roman"/>
          <w:b/>
          <w:sz w:val="24"/>
          <w:szCs w:val="24"/>
          <w:u w:val="single"/>
        </w:rPr>
        <w:lastRenderedPageBreak/>
        <w:t>SCHEDULE NO.</w:t>
      </w:r>
      <w:proofErr w:type="gramEnd"/>
      <w:r w:rsidR="009828C2" w:rsidRPr="00C86E02">
        <w:rPr>
          <w:rFonts w:ascii="Times New Roman" w:hAnsi="Times New Roman"/>
          <w:b/>
          <w:sz w:val="24"/>
          <w:szCs w:val="24"/>
          <w:u w:val="single"/>
        </w:rPr>
        <w:t xml:space="preserve"> 1</w:t>
      </w:r>
      <w:r w:rsidR="000B2A73" w:rsidRPr="00C86E02">
        <w:rPr>
          <w:rFonts w:ascii="Times New Roman" w:hAnsi="Times New Roman"/>
          <w:b/>
          <w:sz w:val="24"/>
          <w:szCs w:val="24"/>
          <w:u w:val="single"/>
        </w:rPr>
        <w:t>5</w:t>
      </w:r>
    </w:p>
    <w:p w:rsidR="009828C2" w:rsidRPr="00C86E02" w:rsidRDefault="009828C2" w:rsidP="00786348">
      <w:pPr>
        <w:jc w:val="center"/>
        <w:rPr>
          <w:rFonts w:ascii="Times New Roman" w:hAnsi="Times New Roman"/>
          <w:b/>
          <w:sz w:val="24"/>
          <w:szCs w:val="24"/>
          <w:u w:val="single"/>
        </w:rPr>
      </w:pPr>
      <w:r w:rsidRPr="00C86E02">
        <w:rPr>
          <w:rFonts w:ascii="Times New Roman" w:hAnsi="Times New Roman"/>
          <w:b/>
          <w:sz w:val="24"/>
          <w:szCs w:val="24"/>
          <w:u w:val="single"/>
        </w:rPr>
        <w:t>MUNICIPAL</w:t>
      </w:r>
      <w:r w:rsidR="00786348" w:rsidRPr="00C86E02">
        <w:rPr>
          <w:rFonts w:ascii="Times New Roman" w:hAnsi="Times New Roman"/>
          <w:b/>
          <w:sz w:val="24"/>
          <w:szCs w:val="24"/>
          <w:u w:val="single"/>
        </w:rPr>
        <w:t xml:space="preserve"> T</w:t>
      </w:r>
      <w:r w:rsidR="00BA1507" w:rsidRPr="00C86E02">
        <w:rPr>
          <w:rFonts w:ascii="Times New Roman" w:hAnsi="Times New Roman"/>
          <w:b/>
          <w:sz w:val="24"/>
          <w:szCs w:val="24"/>
          <w:u w:val="single"/>
        </w:rPr>
        <w:t>AX ADJUSTMENTS</w:t>
      </w:r>
    </w:p>
    <w:p w:rsidR="00523210" w:rsidRPr="00C86E02" w:rsidRDefault="00523210" w:rsidP="009828C2">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523210" w:rsidRPr="003F7BE5" w:rsidRDefault="003F7BE5" w:rsidP="003F7BE5">
      <w:pPr>
        <w:jc w:val="center"/>
        <w:rPr>
          <w:rFonts w:ascii="Times New Roman" w:hAnsi="Times New Roman"/>
          <w:sz w:val="24"/>
          <w:szCs w:val="24"/>
        </w:rPr>
      </w:pPr>
      <w:r w:rsidRPr="003F7BE5">
        <w:rPr>
          <w:rFonts w:ascii="Times New Roman" w:hAnsi="Times New Roman"/>
          <w:b/>
          <w:sz w:val="24"/>
          <w:szCs w:val="24"/>
        </w:rPr>
        <w:t>N/A</w:t>
      </w:r>
    </w:p>
    <w:p w:rsidR="00523210" w:rsidRPr="00C86E02" w:rsidRDefault="00523210">
      <w:pPr>
        <w:rPr>
          <w:rFonts w:ascii="Times New Roman" w:hAnsi="Times New Roman"/>
          <w:sz w:val="24"/>
          <w:szCs w:val="24"/>
        </w:rPr>
      </w:pPr>
    </w:p>
    <w:p w:rsidR="00523210" w:rsidRPr="00C86E02" w:rsidRDefault="00523210" w:rsidP="00D06706">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6</w:t>
      </w:r>
    </w:p>
    <w:p w:rsidR="00523210" w:rsidRPr="00C86E02" w:rsidRDefault="00BA1507" w:rsidP="00523210">
      <w:pPr>
        <w:jc w:val="center"/>
        <w:rPr>
          <w:rFonts w:ascii="Times New Roman" w:hAnsi="Times New Roman"/>
          <w:b/>
          <w:sz w:val="24"/>
          <w:szCs w:val="24"/>
          <w:u w:val="single"/>
        </w:rPr>
      </w:pPr>
      <w:r w:rsidRPr="00C86E02">
        <w:rPr>
          <w:rFonts w:ascii="Times New Roman" w:hAnsi="Times New Roman"/>
          <w:b/>
          <w:sz w:val="24"/>
          <w:szCs w:val="24"/>
          <w:u w:val="single"/>
        </w:rPr>
        <w:t>COUNTY FRANCHISE FEES</w:t>
      </w:r>
      <w:r w:rsidR="00146C48" w:rsidRPr="00C86E02">
        <w:rPr>
          <w:rFonts w:ascii="Times New Roman" w:hAnsi="Times New Roman"/>
          <w:b/>
          <w:sz w:val="24"/>
          <w:szCs w:val="24"/>
          <w:u w:val="single"/>
        </w:rPr>
        <w:t xml:space="preserve"> ADJUSTMENTS</w:t>
      </w:r>
    </w:p>
    <w:p w:rsidR="00146C48" w:rsidRPr="00C86E02" w:rsidRDefault="00146C48" w:rsidP="00146C48">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146C48" w:rsidRPr="003F7BE5" w:rsidRDefault="003F7BE5" w:rsidP="003F7BE5">
      <w:pPr>
        <w:jc w:val="center"/>
        <w:rPr>
          <w:rFonts w:ascii="Times New Roman" w:hAnsi="Times New Roman"/>
          <w:b/>
          <w:sz w:val="24"/>
          <w:szCs w:val="24"/>
        </w:rPr>
      </w:pPr>
      <w:r w:rsidRPr="003F7BE5">
        <w:rPr>
          <w:rFonts w:ascii="Times New Roman" w:hAnsi="Times New Roman"/>
          <w:b/>
          <w:sz w:val="24"/>
          <w:szCs w:val="24"/>
        </w:rPr>
        <w:t>N/A</w:t>
      </w:r>
    </w:p>
    <w:p w:rsidR="00146C48" w:rsidRPr="00C86E02" w:rsidRDefault="00146C48" w:rsidP="00146C48">
      <w:pPr>
        <w:rPr>
          <w:rFonts w:ascii="Times New Roman" w:hAnsi="Times New Roman"/>
          <w:sz w:val="24"/>
          <w:szCs w:val="24"/>
        </w:rPr>
      </w:pPr>
    </w:p>
    <w:p w:rsidR="007E15B2" w:rsidRPr="00C86E02" w:rsidRDefault="0028464F" w:rsidP="00D0670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X</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7E15B2" w:rsidRPr="00C86E02" w:rsidRDefault="007E15B2">
      <w:pPr>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3F7BE5" w:rsidRDefault="003F7BE5" w:rsidP="002B53C2">
      <w:pPr>
        <w:tabs>
          <w:tab w:val="left" w:pos="1170"/>
        </w:tabs>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E22879"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$100.00</w:t>
      </w:r>
    </w:p>
    <w:p w:rsidR="008B5999"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Unpaid Balance or Minimum Charge</w:t>
      </w:r>
      <w:r w:rsidR="002B53C2" w:rsidRPr="00C86E02">
        <w:rPr>
          <w:rFonts w:ascii="Times New Roman" w:hAnsi="Times New Roman"/>
          <w:sz w:val="24"/>
          <w:szCs w:val="24"/>
        </w:rPr>
        <w:tab/>
        <w:t xml:space="preserve"> </w:t>
      </w:r>
      <w:r w:rsidR="008409FC">
        <w:rPr>
          <w:rFonts w:ascii="Times New Roman" w:hAnsi="Times New Roman"/>
          <w:sz w:val="24"/>
          <w:szCs w:val="24"/>
        </w:rPr>
        <w:t xml:space="preserve">           </w:t>
      </w:r>
      <w:r w:rsidRPr="00C86E02">
        <w:rPr>
          <w:rFonts w:ascii="Times New Roman" w:hAnsi="Times New Roman"/>
          <w:sz w:val="24"/>
          <w:szCs w:val="24"/>
        </w:rPr>
        <w:t>2%</w:t>
      </w:r>
      <w:r w:rsidR="003F7BE5">
        <w:rPr>
          <w:rFonts w:ascii="Times New Roman" w:hAnsi="Times New Roman"/>
          <w:sz w:val="24"/>
          <w:szCs w:val="24"/>
        </w:rPr>
        <w:t xml:space="preserve"> or $5</w:t>
      </w:r>
      <w:r w:rsidR="002B53C2" w:rsidRPr="00C86E02">
        <w:rPr>
          <w:rFonts w:ascii="Times New Roman" w:hAnsi="Times New Roman"/>
          <w:sz w:val="24"/>
          <w:szCs w:val="24"/>
        </w:rPr>
        <w:t>.00</w:t>
      </w:r>
    </w:p>
    <w:p w:rsidR="00E80113" w:rsidRPr="00C86E02" w:rsidRDefault="00E80113" w:rsidP="002B53C2">
      <w:pPr>
        <w:tabs>
          <w:tab w:val="left" w:pos="1170"/>
        </w:tabs>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3F7BE5">
        <w:rPr>
          <w:rFonts w:ascii="Times New Roman" w:hAnsi="Times New Roman"/>
          <w:sz w:val="24"/>
          <w:szCs w:val="24"/>
        </w:rPr>
        <w:t>50.00</w:t>
      </w:r>
    </w:p>
    <w:p w:rsidR="002B53C2" w:rsidRPr="00C86E02" w:rsidRDefault="002B53C2" w:rsidP="002B53C2">
      <w:pPr>
        <w:tabs>
          <w:tab w:val="left" w:pos="1170"/>
        </w:tabs>
        <w:rPr>
          <w:rFonts w:ascii="Times New Roman" w:hAnsi="Times New Roman"/>
          <w:sz w:val="24"/>
          <w:szCs w:val="24"/>
        </w:rPr>
      </w:pPr>
    </w:p>
    <w:p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35.00</w:t>
      </w:r>
    </w:p>
    <w:p w:rsidR="007E15B2" w:rsidRPr="00C86E02" w:rsidRDefault="007E15B2" w:rsidP="002B53C2">
      <w:pPr>
        <w:tabs>
          <w:tab w:val="left" w:pos="1170"/>
        </w:tabs>
        <w:rPr>
          <w:rFonts w:ascii="Times New Roman" w:hAnsi="Times New Roman"/>
          <w:sz w:val="24"/>
          <w:szCs w:val="24"/>
        </w:rPr>
      </w:pPr>
    </w:p>
    <w:p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50.00</w:t>
      </w:r>
    </w:p>
    <w:p w:rsidR="008B5999" w:rsidRPr="00C86E02" w:rsidRDefault="008B5999" w:rsidP="00070B17">
      <w:pPr>
        <w:tabs>
          <w:tab w:val="left" w:pos="1170"/>
        </w:tabs>
        <w:rPr>
          <w:rFonts w:ascii="Times New Roman" w:hAnsi="Times New Roman"/>
          <w:sz w:val="24"/>
          <w:szCs w:val="24"/>
        </w:rPr>
      </w:pPr>
    </w:p>
    <w:p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070B17" w:rsidRPr="00C86E02" w:rsidRDefault="00070B17">
      <w:pPr>
        <w:rPr>
          <w:rFonts w:ascii="Times New Roman" w:hAnsi="Times New Roman"/>
          <w:sz w:val="24"/>
          <w:szCs w:val="24"/>
        </w:rPr>
      </w:pPr>
    </w:p>
    <w:p w:rsidR="0007009A" w:rsidRPr="00C86E02" w:rsidRDefault="0007009A" w:rsidP="003F7BE5">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w:t>
      </w:r>
      <w:r w:rsidR="00070B17"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30630"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130630" w:rsidRPr="00C86E02" w:rsidRDefault="00130630" w:rsidP="003F7BE5">
      <w:pPr>
        <w:tabs>
          <w:tab w:val="left" w:pos="1170"/>
        </w:tabs>
        <w:rPr>
          <w:rFonts w:ascii="Times New Roman" w:hAnsi="Times New Roman"/>
          <w:sz w:val="24"/>
          <w:szCs w:val="24"/>
        </w:rPr>
      </w:pP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Chargeback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 and Repairs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8A6DEF">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29</w:t>
      </w:r>
      <w:r w:rsidRPr="00C86E02">
        <w:rPr>
          <w:rFonts w:ascii="Times New Roman" w:hAnsi="Times New Roman"/>
          <w:sz w:val="24"/>
          <w:szCs w:val="24"/>
        </w:rPr>
        <w:tab/>
        <w:t>Fire Hy</w:t>
      </w:r>
      <w:r w:rsidR="00F110DB" w:rsidRPr="00C86E02">
        <w:rPr>
          <w:rFonts w:ascii="Times New Roman" w:hAnsi="Times New Roman"/>
          <w:sz w:val="24"/>
          <w:szCs w:val="24"/>
        </w:rPr>
        <w:t>drant Meter Rental (Security Deposit)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130630" w:rsidRPr="00C86E02" w:rsidRDefault="00130630">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rsidP="000A7C18">
      <w:pPr>
        <w:rPr>
          <w:rFonts w:ascii="Times New Roman" w:hAnsi="Times New Roman"/>
          <w:sz w:val="24"/>
          <w:szCs w:val="24"/>
        </w:rPr>
      </w:pPr>
    </w:p>
    <w:sectPr w:rsidR="007E15B2" w:rsidRPr="00C86E02" w:rsidSect="0043060B">
      <w:footerReference w:type="default" r:id="rId15"/>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7E" w:rsidRDefault="003D587E">
      <w:r>
        <w:separator/>
      </w:r>
    </w:p>
  </w:endnote>
  <w:endnote w:type="continuationSeparator" w:id="0">
    <w:p w:rsidR="003D587E" w:rsidRDefault="003D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440B75" w:rsidRDefault="0075260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rsidR="00752602" w:rsidRPr="00440B75" w:rsidRDefault="00752602">
    <w:pPr>
      <w:rPr>
        <w:rFonts w:ascii="Times New Roman" w:hAnsi="Times New Roman"/>
        <w:b/>
        <w:sz w:val="22"/>
        <w:szCs w:val="22"/>
      </w:rPr>
    </w:pPr>
    <w:r w:rsidRPr="00440B75">
      <w:rPr>
        <w:rFonts w:ascii="Times New Roman" w:hAnsi="Times New Roman"/>
        <w:b/>
        <w:sz w:val="22"/>
        <w:szCs w:val="22"/>
      </w:rPr>
      <w:t xml:space="preserve">Issued Date: </w:t>
    </w:r>
    <w:r w:rsidRPr="00C41D8D">
      <w:rPr>
        <w:rFonts w:ascii="Times New Roman" w:hAnsi="Times New Roman"/>
        <w:sz w:val="22"/>
        <w:szCs w:val="22"/>
      </w:rPr>
      <w:t>______</w:t>
    </w:r>
    <w:r w:rsidRPr="00C41D8D">
      <w:rPr>
        <w:rFonts w:ascii="Times New Roman" w:hAnsi="Times New Roman"/>
        <w:sz w:val="22"/>
        <w:szCs w:val="22"/>
        <w:u w:val="single"/>
      </w:rPr>
      <w:t>9/28/2012______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Pr="00C41D8D">
      <w:rPr>
        <w:rFonts w:ascii="Times New Roman" w:hAnsi="Times New Roman"/>
        <w:sz w:val="22"/>
        <w:szCs w:val="22"/>
        <w:u w:val="single"/>
      </w:rPr>
      <w:t>9/28/2012</w:t>
    </w:r>
    <w:r w:rsidRPr="00C41D8D">
      <w:rPr>
        <w:rFonts w:ascii="Times New Roman" w:hAnsi="Times New Roman"/>
        <w:sz w:val="22"/>
        <w:szCs w:val="22"/>
      </w:rPr>
      <w:t>_____________</w:t>
    </w:r>
  </w:p>
  <w:p w:rsidR="00752602" w:rsidRPr="00440B75" w:rsidRDefault="00752602">
    <w:pPr>
      <w:rPr>
        <w:rFonts w:ascii="Times New Roman" w:hAnsi="Times New Roman"/>
        <w:b/>
        <w:sz w:val="22"/>
        <w:szCs w:val="22"/>
      </w:rPr>
    </w:pPr>
  </w:p>
  <w:p w:rsidR="00752602" w:rsidRPr="00440B75" w:rsidRDefault="00752602">
    <w:pPr>
      <w:rPr>
        <w:rFonts w:ascii="Times New Roman" w:hAnsi="Times New Roman"/>
        <w:b/>
        <w:sz w:val="22"/>
        <w:szCs w:val="22"/>
      </w:rPr>
    </w:pPr>
    <w:r w:rsidRPr="00440B75">
      <w:rPr>
        <w:rFonts w:ascii="Times New Roman" w:hAnsi="Times New Roman"/>
        <w:b/>
        <w:sz w:val="22"/>
        <w:szCs w:val="22"/>
      </w:rPr>
      <w:t>Issued By: _____</w:t>
    </w:r>
    <w:r>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752602" w:rsidRPr="00440B75" w:rsidRDefault="00752602">
    <w:pPr>
      <w:rPr>
        <w:rFonts w:ascii="Times New Roman" w:hAnsi="Times New Roman"/>
        <w:b/>
        <w:sz w:val="22"/>
        <w:szCs w:val="22"/>
      </w:rPr>
    </w:pPr>
  </w:p>
  <w:p w:rsidR="00752602" w:rsidRPr="00440B75" w:rsidRDefault="00752602">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_____________Chris Gott_______</w:t>
    </w:r>
    <w:r w:rsidRPr="00C41D8D">
      <w:rPr>
        <w:rFonts w:ascii="Times New Roman" w:hAnsi="Times New Roman"/>
        <w:sz w:val="22"/>
        <w:szCs w:val="22"/>
        <w:u w:val="single"/>
      </w:rPr>
      <w:tab/>
    </w:r>
    <w:r w:rsidRPr="00440B75">
      <w:rPr>
        <w:rFonts w:ascii="Times New Roman" w:hAnsi="Times New Roman"/>
        <w:b/>
        <w:sz w:val="22"/>
        <w:szCs w:val="22"/>
      </w:rPr>
      <w:t xml:space="preserve">Title: </w:t>
    </w:r>
    <w:r w:rsidRPr="00C41D8D">
      <w:rPr>
        <w:rFonts w:ascii="Times New Roman" w:hAnsi="Times New Roman"/>
        <w:sz w:val="22"/>
        <w:szCs w:val="22"/>
        <w:u w:val="single"/>
      </w:rPr>
      <w:t>_____________President___________________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Default="00752602">
    <w:pPr>
      <w:rPr>
        <w:rFonts w:ascii="Arial" w:hAnsi="Arial"/>
        <w:sz w:val="24"/>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752602" w:rsidRPr="00440B75" w:rsidRDefault="00752602" w:rsidP="00FB31AC">
    <w:pPr>
      <w:rPr>
        <w:rFonts w:ascii="Times New Roman" w:hAnsi="Times New Roman"/>
        <w:b/>
        <w:sz w:val="22"/>
        <w:szCs w:val="22"/>
      </w:rPr>
    </w:pPr>
    <w:r w:rsidRPr="00440B75">
      <w:rPr>
        <w:rFonts w:ascii="Times New Roman" w:hAnsi="Times New Roman"/>
        <w:b/>
        <w:sz w:val="22"/>
        <w:szCs w:val="22"/>
      </w:rPr>
      <w:t xml:space="preserve">Issued Date: </w:t>
    </w:r>
    <w:r w:rsidRPr="00C41D8D">
      <w:rPr>
        <w:rFonts w:ascii="Times New Roman" w:hAnsi="Times New Roman"/>
        <w:sz w:val="22"/>
        <w:szCs w:val="22"/>
      </w:rPr>
      <w:t>______</w:t>
    </w:r>
    <w:r w:rsidRPr="00C41D8D">
      <w:rPr>
        <w:rFonts w:ascii="Times New Roman" w:hAnsi="Times New Roman"/>
        <w:sz w:val="22"/>
        <w:szCs w:val="22"/>
        <w:u w:val="single"/>
      </w:rPr>
      <w:t>9/28/2012______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Pr="00C41D8D">
      <w:rPr>
        <w:rFonts w:ascii="Times New Roman" w:hAnsi="Times New Roman"/>
        <w:sz w:val="22"/>
        <w:szCs w:val="22"/>
        <w:u w:val="single"/>
      </w:rPr>
      <w:t>9/28/2012</w:t>
    </w:r>
    <w:r w:rsidRPr="00C41D8D">
      <w:rPr>
        <w:rFonts w:ascii="Times New Roman" w:hAnsi="Times New Roman"/>
        <w:sz w:val="22"/>
        <w:szCs w:val="22"/>
      </w:rPr>
      <w:t>_____________</w:t>
    </w:r>
  </w:p>
  <w:p w:rsidR="00752602" w:rsidRPr="00440B75" w:rsidRDefault="00752602" w:rsidP="00FB31AC">
    <w:pPr>
      <w:rPr>
        <w:rFonts w:ascii="Times New Roman" w:hAnsi="Times New Roman"/>
        <w:b/>
        <w:sz w:val="22"/>
        <w:szCs w:val="22"/>
      </w:rPr>
    </w:pPr>
  </w:p>
  <w:p w:rsidR="00752602" w:rsidRPr="00440B75" w:rsidRDefault="00752602" w:rsidP="00FB31AC">
    <w:pPr>
      <w:rPr>
        <w:rFonts w:ascii="Times New Roman" w:hAnsi="Times New Roman"/>
        <w:b/>
        <w:sz w:val="22"/>
        <w:szCs w:val="22"/>
      </w:rPr>
    </w:pPr>
    <w:r w:rsidRPr="00440B75">
      <w:rPr>
        <w:rFonts w:ascii="Times New Roman" w:hAnsi="Times New Roman"/>
        <w:b/>
        <w:sz w:val="22"/>
        <w:szCs w:val="22"/>
      </w:rPr>
      <w:t>Issued By: _____</w:t>
    </w:r>
    <w:r>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752602" w:rsidRPr="00440B75" w:rsidRDefault="00752602" w:rsidP="00FB31AC">
    <w:pPr>
      <w:rPr>
        <w:rFonts w:ascii="Times New Roman" w:hAnsi="Times New Roman"/>
        <w:b/>
        <w:sz w:val="22"/>
        <w:szCs w:val="22"/>
      </w:rPr>
    </w:pPr>
  </w:p>
  <w:p w:rsidR="00752602" w:rsidRPr="00440B75" w:rsidRDefault="00752602" w:rsidP="00FB31AC">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_____________Chris Gott_______</w:t>
    </w:r>
    <w:r w:rsidRPr="00C41D8D">
      <w:rPr>
        <w:rFonts w:ascii="Times New Roman" w:hAnsi="Times New Roman"/>
        <w:sz w:val="22"/>
        <w:szCs w:val="22"/>
        <w:u w:val="single"/>
      </w:rPr>
      <w:tab/>
    </w:r>
    <w:r w:rsidRPr="00440B75">
      <w:rPr>
        <w:rFonts w:ascii="Times New Roman" w:hAnsi="Times New Roman"/>
        <w:b/>
        <w:sz w:val="22"/>
        <w:szCs w:val="22"/>
      </w:rPr>
      <w:t xml:space="preserve">Title: </w:t>
    </w:r>
    <w:r w:rsidRPr="00C41D8D">
      <w:rPr>
        <w:rFonts w:ascii="Times New Roman" w:hAnsi="Times New Roman"/>
        <w:sz w:val="22"/>
        <w:szCs w:val="22"/>
        <w:u w:val="single"/>
      </w:rPr>
      <w:t>_____________President___________________</w:t>
    </w:r>
  </w:p>
  <w:p w:rsidR="00752602" w:rsidRDefault="00752602" w:rsidP="00FB31AC">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7E" w:rsidRDefault="003D587E">
      <w:r>
        <w:separator/>
      </w:r>
    </w:p>
  </w:footnote>
  <w:footnote w:type="continuationSeparator" w:id="0">
    <w:p w:rsidR="003D587E" w:rsidRDefault="003D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F415FA" w:rsidRDefault="00752602"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8B0C05">
      <w:rPr>
        <w:rFonts w:ascii="Times New Roman" w:hAnsi="Times New Roman"/>
        <w:noProof/>
      </w:rPr>
      <w:t>2</w:t>
    </w:r>
    <w:r w:rsidRPr="00F415FA">
      <w:rPr>
        <w:rFonts w:ascii="Times New Roman" w:hAnsi="Times New Roman"/>
      </w:rPr>
      <w:fldChar w:fldCharType="end"/>
    </w:r>
  </w:p>
  <w:p w:rsidR="00752602" w:rsidRPr="00F415FA" w:rsidRDefault="00752602" w:rsidP="00E44D38">
    <w:pPr>
      <w:pStyle w:val="Header"/>
      <w:rPr>
        <w:rFonts w:ascii="Times New Roman" w:hAnsi="Times New Roman"/>
      </w:rPr>
    </w:pPr>
    <w:r w:rsidRPr="00F415FA">
      <w:rPr>
        <w:rFonts w:ascii="Times New Roman" w:hAnsi="Times New Roman"/>
      </w:rPr>
      <w:t>WN U-1</w:t>
    </w:r>
  </w:p>
  <w:p w:rsidR="00752602" w:rsidRPr="00F415FA" w:rsidRDefault="00752602" w:rsidP="00E44D38">
    <w:pPr>
      <w:pStyle w:val="Header"/>
      <w:rPr>
        <w:rFonts w:ascii="Times New Roman" w:hAnsi="Times New Roman"/>
      </w:rPr>
    </w:pPr>
  </w:p>
  <w:p w:rsidR="00752602" w:rsidRPr="00E44D38" w:rsidRDefault="00752602" w:rsidP="00E44D38">
    <w:pPr>
      <w:pStyle w:val="Header"/>
      <w:rPr>
        <w:rFonts w:ascii="Times New Roman" w:hAnsi="Times New Roman"/>
      </w:rPr>
    </w:pPr>
    <w:r>
      <w:rPr>
        <w:rFonts w:ascii="Times New Roman" w:hAnsi="Times New Roman"/>
      </w:rPr>
      <w:t>Lochaven Water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2602" w:rsidRPr="00E44D38" w:rsidRDefault="0075260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3444FF2A" wp14:editId="55FDBB35">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E44D38" w:rsidRDefault="00752602"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8B0C05">
      <w:rPr>
        <w:rFonts w:ascii="Times New Roman" w:hAnsi="Times New Roman"/>
        <w:noProof/>
        <w:sz w:val="24"/>
        <w:szCs w:val="24"/>
      </w:rPr>
      <w:t>1</w:t>
    </w:r>
    <w:r w:rsidRPr="00E44D38">
      <w:rPr>
        <w:rFonts w:ascii="Times New Roman" w:hAnsi="Times New Roman"/>
        <w:sz w:val="24"/>
        <w:szCs w:val="24"/>
      </w:rPr>
      <w:fldChar w:fldCharType="end"/>
    </w:r>
  </w:p>
  <w:p w:rsidR="00752602" w:rsidRDefault="00752602" w:rsidP="00E44D38">
    <w:pPr>
      <w:pStyle w:val="Header"/>
      <w:rPr>
        <w:rFonts w:ascii="Times New Roman" w:hAnsi="Times New Roman"/>
        <w:sz w:val="24"/>
        <w:szCs w:val="24"/>
      </w:rPr>
    </w:pPr>
    <w:r w:rsidRPr="00E44D38">
      <w:rPr>
        <w:rFonts w:ascii="Times New Roman" w:hAnsi="Times New Roman"/>
        <w:sz w:val="24"/>
        <w:szCs w:val="24"/>
      </w:rPr>
      <w:t>WN U-1</w:t>
    </w:r>
  </w:p>
  <w:p w:rsidR="00752602" w:rsidRPr="00E44D38" w:rsidRDefault="00752602"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2602" w:rsidRPr="00E44D38" w:rsidRDefault="0075260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4DD"/>
    <w:rsid w:val="00032BE2"/>
    <w:rsid w:val="000361B7"/>
    <w:rsid w:val="000502F4"/>
    <w:rsid w:val="00067B45"/>
    <w:rsid w:val="0007009A"/>
    <w:rsid w:val="00070B17"/>
    <w:rsid w:val="00081EDD"/>
    <w:rsid w:val="000A2C80"/>
    <w:rsid w:val="000A7C18"/>
    <w:rsid w:val="000B2A73"/>
    <w:rsid w:val="000D4D5B"/>
    <w:rsid w:val="000F0E4E"/>
    <w:rsid w:val="000F3F57"/>
    <w:rsid w:val="00130630"/>
    <w:rsid w:val="0014107F"/>
    <w:rsid w:val="00146109"/>
    <w:rsid w:val="00146C48"/>
    <w:rsid w:val="00151EFE"/>
    <w:rsid w:val="00157AA0"/>
    <w:rsid w:val="001672E6"/>
    <w:rsid w:val="001825E9"/>
    <w:rsid w:val="00184CAA"/>
    <w:rsid w:val="001915DC"/>
    <w:rsid w:val="001951B6"/>
    <w:rsid w:val="00196955"/>
    <w:rsid w:val="00196C10"/>
    <w:rsid w:val="00197199"/>
    <w:rsid w:val="00197538"/>
    <w:rsid w:val="001B645A"/>
    <w:rsid w:val="001C670E"/>
    <w:rsid w:val="001D131F"/>
    <w:rsid w:val="001F6BFB"/>
    <w:rsid w:val="001F79DD"/>
    <w:rsid w:val="0020558B"/>
    <w:rsid w:val="00225302"/>
    <w:rsid w:val="00233F92"/>
    <w:rsid w:val="00242919"/>
    <w:rsid w:val="002474DF"/>
    <w:rsid w:val="00262E4A"/>
    <w:rsid w:val="002677F0"/>
    <w:rsid w:val="0028464F"/>
    <w:rsid w:val="00291D50"/>
    <w:rsid w:val="00293AF9"/>
    <w:rsid w:val="00294B7B"/>
    <w:rsid w:val="002971BC"/>
    <w:rsid w:val="00297C19"/>
    <w:rsid w:val="002B53C2"/>
    <w:rsid w:val="002D7124"/>
    <w:rsid w:val="0031047D"/>
    <w:rsid w:val="0031159B"/>
    <w:rsid w:val="003303C9"/>
    <w:rsid w:val="00340FD5"/>
    <w:rsid w:val="003450C5"/>
    <w:rsid w:val="00372750"/>
    <w:rsid w:val="00373C12"/>
    <w:rsid w:val="00377812"/>
    <w:rsid w:val="00380EA2"/>
    <w:rsid w:val="00381A5A"/>
    <w:rsid w:val="00396274"/>
    <w:rsid w:val="003963A0"/>
    <w:rsid w:val="003B4941"/>
    <w:rsid w:val="003B788D"/>
    <w:rsid w:val="003D587E"/>
    <w:rsid w:val="003E4522"/>
    <w:rsid w:val="003F7BE5"/>
    <w:rsid w:val="00404B51"/>
    <w:rsid w:val="00411AEA"/>
    <w:rsid w:val="0043060B"/>
    <w:rsid w:val="00440B75"/>
    <w:rsid w:val="004445B8"/>
    <w:rsid w:val="00450C38"/>
    <w:rsid w:val="00452DA3"/>
    <w:rsid w:val="0045348F"/>
    <w:rsid w:val="00461B4A"/>
    <w:rsid w:val="00481D1F"/>
    <w:rsid w:val="00485389"/>
    <w:rsid w:val="004A4C10"/>
    <w:rsid w:val="004A622C"/>
    <w:rsid w:val="004B71C4"/>
    <w:rsid w:val="004C2548"/>
    <w:rsid w:val="004D1B5E"/>
    <w:rsid w:val="004D7C6B"/>
    <w:rsid w:val="004E3E36"/>
    <w:rsid w:val="0051341D"/>
    <w:rsid w:val="00523210"/>
    <w:rsid w:val="0054321A"/>
    <w:rsid w:val="00552025"/>
    <w:rsid w:val="005520AB"/>
    <w:rsid w:val="005673BD"/>
    <w:rsid w:val="00570430"/>
    <w:rsid w:val="005A4FE9"/>
    <w:rsid w:val="005C0458"/>
    <w:rsid w:val="005C40C9"/>
    <w:rsid w:val="005D5F0F"/>
    <w:rsid w:val="005D78EA"/>
    <w:rsid w:val="005E3109"/>
    <w:rsid w:val="005F7E33"/>
    <w:rsid w:val="00601736"/>
    <w:rsid w:val="00640748"/>
    <w:rsid w:val="00644D50"/>
    <w:rsid w:val="006755C0"/>
    <w:rsid w:val="006A36AD"/>
    <w:rsid w:val="006A77E9"/>
    <w:rsid w:val="006B451C"/>
    <w:rsid w:val="006C7AB4"/>
    <w:rsid w:val="006D4BCC"/>
    <w:rsid w:val="006D6316"/>
    <w:rsid w:val="006E21C7"/>
    <w:rsid w:val="006F2389"/>
    <w:rsid w:val="00703724"/>
    <w:rsid w:val="00706D46"/>
    <w:rsid w:val="00706DFD"/>
    <w:rsid w:val="007374E5"/>
    <w:rsid w:val="00737BEE"/>
    <w:rsid w:val="00737ECA"/>
    <w:rsid w:val="007411F7"/>
    <w:rsid w:val="007515B1"/>
    <w:rsid w:val="00752602"/>
    <w:rsid w:val="00753558"/>
    <w:rsid w:val="00764456"/>
    <w:rsid w:val="00786348"/>
    <w:rsid w:val="007B45F8"/>
    <w:rsid w:val="007C5AFF"/>
    <w:rsid w:val="007D5A8B"/>
    <w:rsid w:val="007D7DC2"/>
    <w:rsid w:val="007E15B2"/>
    <w:rsid w:val="007E3FB1"/>
    <w:rsid w:val="007F3F11"/>
    <w:rsid w:val="00804DFD"/>
    <w:rsid w:val="00812ED1"/>
    <w:rsid w:val="0081538D"/>
    <w:rsid w:val="00831B7E"/>
    <w:rsid w:val="00836CC0"/>
    <w:rsid w:val="008409A7"/>
    <w:rsid w:val="008409FC"/>
    <w:rsid w:val="00851B49"/>
    <w:rsid w:val="008560BA"/>
    <w:rsid w:val="00863AF6"/>
    <w:rsid w:val="00892325"/>
    <w:rsid w:val="008935C7"/>
    <w:rsid w:val="00897BAF"/>
    <w:rsid w:val="008A2304"/>
    <w:rsid w:val="008A4385"/>
    <w:rsid w:val="008A6A61"/>
    <w:rsid w:val="008A6DEF"/>
    <w:rsid w:val="008B0C05"/>
    <w:rsid w:val="008B5999"/>
    <w:rsid w:val="008C35DA"/>
    <w:rsid w:val="008C56B3"/>
    <w:rsid w:val="008C7893"/>
    <w:rsid w:val="008D1492"/>
    <w:rsid w:val="008E4FD9"/>
    <w:rsid w:val="008E753F"/>
    <w:rsid w:val="00902A5D"/>
    <w:rsid w:val="00903A43"/>
    <w:rsid w:val="00911348"/>
    <w:rsid w:val="0091334A"/>
    <w:rsid w:val="00941F7A"/>
    <w:rsid w:val="00943117"/>
    <w:rsid w:val="009452B7"/>
    <w:rsid w:val="00950547"/>
    <w:rsid w:val="00964238"/>
    <w:rsid w:val="0096646A"/>
    <w:rsid w:val="0096714F"/>
    <w:rsid w:val="009739A1"/>
    <w:rsid w:val="00976C4E"/>
    <w:rsid w:val="00980AE3"/>
    <w:rsid w:val="009828C2"/>
    <w:rsid w:val="009848D2"/>
    <w:rsid w:val="009A3036"/>
    <w:rsid w:val="009A46BE"/>
    <w:rsid w:val="009A7085"/>
    <w:rsid w:val="009B240E"/>
    <w:rsid w:val="009C42AE"/>
    <w:rsid w:val="009C4595"/>
    <w:rsid w:val="009C4CDC"/>
    <w:rsid w:val="009D1BAC"/>
    <w:rsid w:val="009E1E52"/>
    <w:rsid w:val="009E2CEF"/>
    <w:rsid w:val="009F004D"/>
    <w:rsid w:val="009F6A05"/>
    <w:rsid w:val="00A073F5"/>
    <w:rsid w:val="00A15163"/>
    <w:rsid w:val="00A15AAA"/>
    <w:rsid w:val="00A3190D"/>
    <w:rsid w:val="00A33A2D"/>
    <w:rsid w:val="00A40532"/>
    <w:rsid w:val="00A62EAE"/>
    <w:rsid w:val="00A67142"/>
    <w:rsid w:val="00A7084B"/>
    <w:rsid w:val="00A8135C"/>
    <w:rsid w:val="00A87A90"/>
    <w:rsid w:val="00A922C8"/>
    <w:rsid w:val="00A973C1"/>
    <w:rsid w:val="00AA2CF5"/>
    <w:rsid w:val="00AA4189"/>
    <w:rsid w:val="00AB3259"/>
    <w:rsid w:val="00AB5937"/>
    <w:rsid w:val="00AC032D"/>
    <w:rsid w:val="00AC22AD"/>
    <w:rsid w:val="00AE39E1"/>
    <w:rsid w:val="00AE54B2"/>
    <w:rsid w:val="00AF3967"/>
    <w:rsid w:val="00AF554C"/>
    <w:rsid w:val="00B0618F"/>
    <w:rsid w:val="00B13F68"/>
    <w:rsid w:val="00B35E48"/>
    <w:rsid w:val="00B379DA"/>
    <w:rsid w:val="00B40ACE"/>
    <w:rsid w:val="00B51DAE"/>
    <w:rsid w:val="00B66308"/>
    <w:rsid w:val="00B718DF"/>
    <w:rsid w:val="00B7713B"/>
    <w:rsid w:val="00B85B85"/>
    <w:rsid w:val="00B94470"/>
    <w:rsid w:val="00B97A4D"/>
    <w:rsid w:val="00BA0F0C"/>
    <w:rsid w:val="00BA1507"/>
    <w:rsid w:val="00BA1ED1"/>
    <w:rsid w:val="00BA59D3"/>
    <w:rsid w:val="00BD5A9F"/>
    <w:rsid w:val="00BD6708"/>
    <w:rsid w:val="00BD7AF9"/>
    <w:rsid w:val="00BE0944"/>
    <w:rsid w:val="00BE5D2E"/>
    <w:rsid w:val="00BF40F2"/>
    <w:rsid w:val="00C13AE0"/>
    <w:rsid w:val="00C1567B"/>
    <w:rsid w:val="00C24565"/>
    <w:rsid w:val="00C30814"/>
    <w:rsid w:val="00C3196A"/>
    <w:rsid w:val="00C33A3D"/>
    <w:rsid w:val="00C35989"/>
    <w:rsid w:val="00C41D8D"/>
    <w:rsid w:val="00C44258"/>
    <w:rsid w:val="00C735F8"/>
    <w:rsid w:val="00C86E02"/>
    <w:rsid w:val="00CA6AC7"/>
    <w:rsid w:val="00CB1170"/>
    <w:rsid w:val="00CB1A1F"/>
    <w:rsid w:val="00CB6539"/>
    <w:rsid w:val="00CC36D6"/>
    <w:rsid w:val="00CD4EFD"/>
    <w:rsid w:val="00CD5BC3"/>
    <w:rsid w:val="00CE2233"/>
    <w:rsid w:val="00CE2593"/>
    <w:rsid w:val="00CE2A9F"/>
    <w:rsid w:val="00CF6167"/>
    <w:rsid w:val="00D05CEB"/>
    <w:rsid w:val="00D06706"/>
    <w:rsid w:val="00D06892"/>
    <w:rsid w:val="00D07E95"/>
    <w:rsid w:val="00D16A06"/>
    <w:rsid w:val="00D56723"/>
    <w:rsid w:val="00DA3618"/>
    <w:rsid w:val="00DB6358"/>
    <w:rsid w:val="00DC05BF"/>
    <w:rsid w:val="00DD78A1"/>
    <w:rsid w:val="00DE0C7F"/>
    <w:rsid w:val="00DE4F3B"/>
    <w:rsid w:val="00DF44DC"/>
    <w:rsid w:val="00E00BBA"/>
    <w:rsid w:val="00E0761C"/>
    <w:rsid w:val="00E15B6B"/>
    <w:rsid w:val="00E22879"/>
    <w:rsid w:val="00E322CB"/>
    <w:rsid w:val="00E40C58"/>
    <w:rsid w:val="00E41817"/>
    <w:rsid w:val="00E44D38"/>
    <w:rsid w:val="00E65B44"/>
    <w:rsid w:val="00E700F3"/>
    <w:rsid w:val="00E73132"/>
    <w:rsid w:val="00E74923"/>
    <w:rsid w:val="00E80113"/>
    <w:rsid w:val="00E86C86"/>
    <w:rsid w:val="00E9378D"/>
    <w:rsid w:val="00E967E2"/>
    <w:rsid w:val="00EC0658"/>
    <w:rsid w:val="00ED2B09"/>
    <w:rsid w:val="00ED4006"/>
    <w:rsid w:val="00EE4B49"/>
    <w:rsid w:val="00EE5DA2"/>
    <w:rsid w:val="00F00111"/>
    <w:rsid w:val="00F110DB"/>
    <w:rsid w:val="00F13441"/>
    <w:rsid w:val="00F13520"/>
    <w:rsid w:val="00F22E63"/>
    <w:rsid w:val="00F24656"/>
    <w:rsid w:val="00F3591C"/>
    <w:rsid w:val="00F415FA"/>
    <w:rsid w:val="00F43C9E"/>
    <w:rsid w:val="00F46AEE"/>
    <w:rsid w:val="00F509ED"/>
    <w:rsid w:val="00F527C9"/>
    <w:rsid w:val="00F831BE"/>
    <w:rsid w:val="00F85940"/>
    <w:rsid w:val="00FA213C"/>
    <w:rsid w:val="00FA21BE"/>
    <w:rsid w:val="00FB1E33"/>
    <w:rsid w:val="00FB31AC"/>
    <w:rsid w:val="00FC0E6B"/>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5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5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A7F719EF837F4DB77D9AAD1DC6D45C" ma:contentTypeVersion="127" ma:contentTypeDescription="" ma:contentTypeScope="" ma:versionID="d09ac473b9cf99f3bcf824372ddb9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2012-10-19T07:00:00+00:00</OpenedDate>
    <Date1 xmlns="dc463f71-b30c-4ab2-9473-d307f9d35888">2012-11-15T08:00:00+00:00</Date1>
    <IsDocumentOrder xmlns="dc463f71-b30c-4ab2-9473-d307f9d35888" xsi:nil="true"/>
    <IsHighlyConfidential xmlns="dc463f71-b30c-4ab2-9473-d307f9d35888">false</IsHighlyConfidential>
    <CaseCompanyNames xmlns="dc463f71-b30c-4ab2-9473-d307f9d35888">Lochaven Water LLC</CaseCompanyNames>
    <DocketNumber xmlns="dc463f71-b30c-4ab2-9473-d307f9d35888">121689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8415C7-BAE5-43D9-A3AF-9D2AFA07C2DA}"/>
</file>

<file path=customXml/itemProps2.xml><?xml version="1.0" encoding="utf-8"?>
<ds:datastoreItem xmlns:ds="http://schemas.openxmlformats.org/officeDocument/2006/customXml" ds:itemID="{5FEE209A-42B9-4A30-9BD8-6C4AD4EAF626}"/>
</file>

<file path=customXml/itemProps3.xml><?xml version="1.0" encoding="utf-8"?>
<ds:datastoreItem xmlns:ds="http://schemas.openxmlformats.org/officeDocument/2006/customXml" ds:itemID="{9F4764AC-F7B6-4B43-BDB0-FAD92AA125E6}"/>
</file>

<file path=customXml/itemProps4.xml><?xml version="1.0" encoding="utf-8"?>
<ds:datastoreItem xmlns:ds="http://schemas.openxmlformats.org/officeDocument/2006/customXml" ds:itemID="{F62E72A3-55E9-4E37-9EC5-2A62D5EBE557}"/>
</file>

<file path=customXml/itemProps5.xml><?xml version="1.0" encoding="utf-8"?>
<ds:datastoreItem xmlns:ds="http://schemas.openxmlformats.org/officeDocument/2006/customXml" ds:itemID="{B4584E1D-BBCA-4219-8094-084CDB818FDD}"/>
</file>

<file path=docProps/app.xml><?xml version="1.0" encoding="utf-8"?>
<Properties xmlns="http://schemas.openxmlformats.org/officeDocument/2006/extended-properties" xmlns:vt="http://schemas.openxmlformats.org/officeDocument/2006/docPropsVTypes">
  <Template>Normal</Template>
  <TotalTime>0</TotalTime>
  <Pages>43</Pages>
  <Words>6384</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Chris</cp:lastModifiedBy>
  <cp:revision>2</cp:revision>
  <cp:lastPrinted>2012-10-18T19:31:00Z</cp:lastPrinted>
  <dcterms:created xsi:type="dcterms:W3CDTF">2012-11-14T23:55:00Z</dcterms:created>
  <dcterms:modified xsi:type="dcterms:W3CDTF">2012-11-14T23:55:00Z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0x0101006E56B4D1795A2E4DB2F0B01679ED314A00D3A7F719EF837F4DB77D9AAD1DC6D45C</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400</vt:r8>
  </property>
  <property fmtid="{D5CDD505-2E9C-101B-9397-08002B2CF9AE}" pid="8" name="Industry">
    <vt:lpwstr/>
  </property>
  <property fmtid="{D5CDD505-2E9C-101B-9397-08002B2CF9AE}" pid="9" name="_SharedFileIndex">
    <vt:lpwstr/>
  </property>
  <property fmtid="{D5CDD505-2E9C-101B-9397-08002B2CF9AE}" pid="10" name="_docset_NoMedatataSyncRequired">
    <vt:lpwstr>False</vt:lpwstr>
  </property>
</Properties>
</file>