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8" w:rsidRDefault="005C38F8" w:rsidP="005C38F8">
      <w:pPr>
        <w:jc w:val="center"/>
      </w:pPr>
      <w:r>
        <w:rPr>
          <w:noProof/>
        </w:rPr>
        <w:drawing>
          <wp:inline distT="0" distB="0" distL="0" distR="0">
            <wp:extent cx="666750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F8" w:rsidRDefault="005C38F8" w:rsidP="005C38F8">
      <w:pPr>
        <w:rPr>
          <w:sz w:val="14"/>
        </w:rPr>
      </w:pPr>
    </w:p>
    <w:p w:rsidR="005C38F8" w:rsidRDefault="005C38F8" w:rsidP="005C38F8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C38F8" w:rsidRDefault="005C38F8" w:rsidP="005C38F8">
      <w:pPr>
        <w:jc w:val="center"/>
        <w:rPr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C38F8" w:rsidRDefault="005C38F8" w:rsidP="005C38F8">
      <w:pPr>
        <w:jc w:val="center"/>
        <w:rPr>
          <w:i/>
          <w:color w:val="008000"/>
          <w:sz w:val="8"/>
        </w:rPr>
      </w:pP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C38F8" w:rsidRDefault="005C38F8" w:rsidP="005C38F8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>(</w:t>
      </w:r>
      <w:r w:rsidR="00053C7D">
        <w:rPr>
          <w:rFonts w:ascii="Arial" w:hAnsi="Arial"/>
          <w:b/>
          <w:i/>
          <w:color w:val="008000"/>
          <w:sz w:val="18"/>
        </w:rPr>
        <w:t>420</w:t>
      </w:r>
      <w:r>
        <w:rPr>
          <w:rFonts w:ascii="Arial" w:hAnsi="Arial"/>
          <w:b/>
          <w:i/>
          <w:color w:val="008000"/>
          <w:sz w:val="18"/>
        </w:rPr>
        <w:t xml:space="preserve">) 664-1160 </w:t>
      </w:r>
      <w:r>
        <w:rPr>
          <w:rFonts w:ascii="Arial" w:hAnsi="Arial" w:cs="Arial"/>
          <w:b/>
          <w:i/>
          <w:color w:val="008000"/>
          <w:sz w:val="18"/>
        </w:rPr>
        <w:t>● TTY (</w:t>
      </w:r>
      <w:r w:rsidR="00053C7D">
        <w:rPr>
          <w:rFonts w:ascii="Arial" w:hAnsi="Arial" w:cs="Arial"/>
          <w:b/>
          <w:i/>
          <w:color w:val="008000"/>
          <w:sz w:val="18"/>
        </w:rPr>
        <w:t>420</w:t>
      </w:r>
      <w:r>
        <w:rPr>
          <w:rFonts w:ascii="Arial" w:hAnsi="Arial" w:cs="Arial"/>
          <w:b/>
          <w:i/>
          <w:color w:val="008000"/>
          <w:sz w:val="18"/>
        </w:rPr>
        <w:t>) 586-8203</w:t>
      </w:r>
    </w:p>
    <w:p w:rsidR="005C38F8" w:rsidRDefault="005C38F8" w:rsidP="005C38F8">
      <w:pPr>
        <w:rPr>
          <w:rFonts w:ascii="Palatino Linotype" w:hAnsi="Palatino Linotype"/>
          <w:sz w:val="24"/>
        </w:rPr>
      </w:pPr>
    </w:p>
    <w:p w:rsidR="00CA5186" w:rsidRDefault="00CA5186" w:rsidP="009159BB">
      <w:pPr>
        <w:rPr>
          <w:sz w:val="24"/>
        </w:rPr>
      </w:pPr>
    </w:p>
    <w:p w:rsidR="004B62CE" w:rsidRDefault="008A6982" w:rsidP="009159BB">
      <w:pPr>
        <w:rPr>
          <w:sz w:val="24"/>
        </w:rPr>
      </w:pPr>
      <w:bookmarkStart w:id="0" w:name="_GoBack"/>
      <w:bookmarkEnd w:id="0"/>
      <w:r>
        <w:rPr>
          <w:sz w:val="24"/>
        </w:rPr>
        <w:t>January 3</w:t>
      </w:r>
      <w:r w:rsidR="00053C7D">
        <w:rPr>
          <w:sz w:val="24"/>
        </w:rPr>
        <w:t>1</w:t>
      </w:r>
      <w:r w:rsidR="00B3704E">
        <w:rPr>
          <w:sz w:val="24"/>
        </w:rPr>
        <w:t>, 201</w:t>
      </w:r>
      <w:r w:rsidR="00FA46ED">
        <w:rPr>
          <w:sz w:val="24"/>
        </w:rPr>
        <w:t>4</w:t>
      </w:r>
    </w:p>
    <w:p w:rsidR="009159BB" w:rsidRDefault="009159BB" w:rsidP="009159BB">
      <w:pPr>
        <w:rPr>
          <w:sz w:val="24"/>
        </w:rPr>
      </w:pPr>
    </w:p>
    <w:p w:rsidR="009159BB" w:rsidRPr="00AF0284" w:rsidRDefault="009159BB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B3704E" w:rsidP="009159BB">
      <w:pPr>
        <w:widowControl/>
        <w:rPr>
          <w:sz w:val="24"/>
        </w:rPr>
      </w:pPr>
      <w:r>
        <w:rPr>
          <w:sz w:val="24"/>
        </w:rPr>
        <w:t>Steven V. King</w:t>
      </w:r>
      <w:r w:rsidR="004B62CE" w:rsidRPr="00AF0284">
        <w:rPr>
          <w:sz w:val="24"/>
        </w:rPr>
        <w:t>, Executive Director and Secretary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4B62CE" w:rsidRPr="00AF0284" w:rsidRDefault="004B62CE" w:rsidP="009159BB">
      <w:pPr>
        <w:rPr>
          <w:sz w:val="24"/>
        </w:rPr>
      </w:pPr>
    </w:p>
    <w:p w:rsidR="00053C7D" w:rsidRDefault="004B62CE" w:rsidP="00FA46ED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 xml:space="preserve">Washington Utilities and Transportation Commission v. </w:t>
      </w:r>
      <w:sdt>
        <w:sdtPr>
          <w:rPr>
            <w:i/>
            <w:sz w:val="24"/>
          </w:rPr>
          <w:id w:val="1638840871"/>
          <w:placeholder>
            <w:docPart w:val="C4DA9984A388469CA4E6545C907067D5"/>
          </w:placeholder>
        </w:sdtPr>
        <w:sdtContent>
          <w:r w:rsidR="00053C7D">
            <w:rPr>
              <w:i/>
              <w:sz w:val="24"/>
            </w:rPr>
            <w:t>3</w:t>
          </w:r>
          <w:r w:rsidR="00053C7D" w:rsidRPr="00053C7D">
            <w:rPr>
              <w:i/>
              <w:sz w:val="24"/>
              <w:vertAlign w:val="superscript"/>
            </w:rPr>
            <w:t>rd</w:t>
          </w:r>
          <w:r w:rsidR="00053C7D">
            <w:rPr>
              <w:i/>
              <w:sz w:val="24"/>
            </w:rPr>
            <w:t xml:space="preserve"> Generation Movers and Hauling</w:t>
          </w:r>
        </w:sdtContent>
      </w:sdt>
      <w:r w:rsidR="00FA46ED">
        <w:rPr>
          <w:sz w:val="24"/>
        </w:rPr>
        <w:t xml:space="preserve"> </w:t>
      </w:r>
    </w:p>
    <w:p w:rsidR="008A6982" w:rsidRDefault="00053C7D" w:rsidP="00FA46ED">
      <w:pPr>
        <w:ind w:left="720" w:hanging="720"/>
        <w:rPr>
          <w:sz w:val="24"/>
        </w:rPr>
      </w:pPr>
      <w:r>
        <w:rPr>
          <w:sz w:val="24"/>
        </w:rPr>
        <w:tab/>
      </w:r>
      <w:r w:rsidR="004B62CE" w:rsidRPr="00AF0284">
        <w:rPr>
          <w:sz w:val="24"/>
        </w:rPr>
        <w:t xml:space="preserve">Commission Staff’s Response to </w:t>
      </w:r>
      <w:r w:rsidR="00721720">
        <w:rPr>
          <w:sz w:val="24"/>
        </w:rPr>
        <w:t>Request for Payment Arrangement</w:t>
      </w:r>
      <w:r w:rsidR="008A6982">
        <w:rPr>
          <w:sz w:val="24"/>
        </w:rPr>
        <w:t>s</w:t>
      </w:r>
    </w:p>
    <w:p w:rsidR="004B62CE" w:rsidRPr="00AF0284" w:rsidRDefault="008A6982" w:rsidP="00FA46ED">
      <w:pPr>
        <w:ind w:left="720" w:hanging="720"/>
        <w:rPr>
          <w:sz w:val="24"/>
        </w:rPr>
      </w:pPr>
      <w:r>
        <w:rPr>
          <w:sz w:val="24"/>
        </w:rPr>
        <w:tab/>
      </w:r>
      <w:r w:rsidR="004B62CE"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C4DA9984A388469CA4E6545C907067D5"/>
          </w:placeholder>
        </w:sdtPr>
        <w:sdtContent>
          <w:r w:rsidR="001941FE">
            <w:rPr>
              <w:sz w:val="24"/>
            </w:rPr>
            <w:t>TV</w:t>
          </w:r>
        </w:sdtContent>
      </w:sdt>
      <w:r w:rsidR="004B62CE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C4DA9984A388469CA4E6545C907067D5"/>
          </w:placeholder>
        </w:sdtPr>
        <w:sdtContent>
          <w:r w:rsidR="00A77659">
            <w:rPr>
              <w:sz w:val="24"/>
            </w:rPr>
            <w:t>1</w:t>
          </w:r>
          <w:r w:rsidR="00053C7D">
            <w:rPr>
              <w:sz w:val="24"/>
            </w:rPr>
            <w:t>20900</w:t>
          </w:r>
        </w:sdtContent>
      </w:sdt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 xml:space="preserve">Dear Mr. </w:t>
      </w:r>
      <w:r w:rsidR="00B3704E">
        <w:rPr>
          <w:sz w:val="24"/>
        </w:rPr>
        <w:t>King</w:t>
      </w:r>
      <w:r w:rsidRPr="00AF0284">
        <w:rPr>
          <w:sz w:val="24"/>
        </w:rPr>
        <w:t>:</w:t>
      </w:r>
    </w:p>
    <w:p w:rsidR="004B62CE" w:rsidRPr="00AF0284" w:rsidRDefault="004B62CE" w:rsidP="009159BB">
      <w:pPr>
        <w:rPr>
          <w:sz w:val="24"/>
        </w:rPr>
      </w:pPr>
    </w:p>
    <w:p w:rsidR="00721720" w:rsidRDefault="004B62CE" w:rsidP="009159BB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C4DA9984A388469CA4E6545C907067D5"/>
          </w:placeholder>
        </w:sdtPr>
        <w:sdtContent>
          <w:r w:rsidR="00FA46ED">
            <w:rPr>
              <w:sz w:val="24"/>
            </w:rPr>
            <w:t xml:space="preserve">January </w:t>
          </w:r>
          <w:r w:rsidR="00053C7D">
            <w:rPr>
              <w:sz w:val="24"/>
            </w:rPr>
            <w:t>31</w:t>
          </w:r>
          <w:r w:rsidR="00FA46ED">
            <w:rPr>
              <w:sz w:val="24"/>
            </w:rPr>
            <w:t>, 2014</w:t>
          </w:r>
        </w:sdtContent>
      </w:sdt>
      <w:r>
        <w:rPr>
          <w:sz w:val="24"/>
        </w:rPr>
        <w:t>,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071810102"/>
          <w:placeholder>
            <w:docPart w:val="DefaultPlaceholder_1082065158"/>
          </w:placeholder>
        </w:sdtPr>
        <w:sdtContent>
          <w:r w:rsidR="00053C7D">
            <w:rPr>
              <w:sz w:val="24"/>
            </w:rPr>
            <w:t>3</w:t>
          </w:r>
          <w:r w:rsidR="00053C7D" w:rsidRPr="00053C7D">
            <w:rPr>
              <w:sz w:val="24"/>
              <w:vertAlign w:val="superscript"/>
            </w:rPr>
            <w:t>rd</w:t>
          </w:r>
          <w:r w:rsidR="00053C7D">
            <w:rPr>
              <w:sz w:val="24"/>
            </w:rPr>
            <w:t xml:space="preserve"> Generation Movers and </w:t>
          </w:r>
          <w:proofErr w:type="gramStart"/>
          <w:r w:rsidR="00053C7D">
            <w:rPr>
              <w:sz w:val="24"/>
            </w:rPr>
            <w:t>Hauling</w:t>
          </w:r>
          <w:proofErr w:type="gramEnd"/>
          <w:r w:rsidR="00053C7D">
            <w:rPr>
              <w:sz w:val="24"/>
            </w:rPr>
            <w:t xml:space="preserve"> (3</w:t>
          </w:r>
          <w:r w:rsidR="00053C7D" w:rsidRPr="00053C7D">
            <w:rPr>
              <w:sz w:val="24"/>
              <w:vertAlign w:val="superscript"/>
            </w:rPr>
            <w:t>rd</w:t>
          </w:r>
          <w:r w:rsidR="00053C7D">
            <w:rPr>
              <w:sz w:val="24"/>
            </w:rPr>
            <w:t xml:space="preserve"> Generation)</w:t>
          </w:r>
          <w:r w:rsidR="008A6982">
            <w:rPr>
              <w:sz w:val="24"/>
            </w:rPr>
            <w:t xml:space="preserve"> </w:t>
          </w:r>
        </w:sdtContent>
      </w:sdt>
      <w:r w:rsidR="002476F2">
        <w:rPr>
          <w:sz w:val="24"/>
        </w:rPr>
        <w:t>contacted the commissi</w:t>
      </w:r>
      <w:r w:rsidR="00721720">
        <w:rPr>
          <w:sz w:val="24"/>
        </w:rPr>
        <w:t>o</w:t>
      </w:r>
      <w:r w:rsidR="002476F2">
        <w:rPr>
          <w:sz w:val="24"/>
        </w:rPr>
        <w:t>n in response to</w:t>
      </w:r>
      <w:r w:rsidR="00721720">
        <w:rPr>
          <w:sz w:val="24"/>
        </w:rPr>
        <w:t xml:space="preserve"> the Notice of </w:t>
      </w:r>
      <w:r w:rsidR="003574FD">
        <w:rPr>
          <w:sz w:val="24"/>
        </w:rPr>
        <w:t>Intent to Send to Collections</w:t>
      </w:r>
      <w:r w:rsidR="009570D4">
        <w:rPr>
          <w:sz w:val="24"/>
        </w:rPr>
        <w:t>, Penalty Assessment</w:t>
      </w:r>
      <w:r w:rsidR="008A6982">
        <w:rPr>
          <w:sz w:val="24"/>
        </w:rPr>
        <w:t>,</w:t>
      </w:r>
      <w:r w:rsidR="003574FD">
        <w:rPr>
          <w:sz w:val="24"/>
        </w:rPr>
        <w:t xml:space="preserve"> </w:t>
      </w:r>
      <w:r w:rsidR="00721720">
        <w:rPr>
          <w:sz w:val="24"/>
        </w:rPr>
        <w:t>in the above-referenced docket</w:t>
      </w:r>
      <w:r w:rsidR="003574FD">
        <w:rPr>
          <w:sz w:val="24"/>
        </w:rPr>
        <w:t xml:space="preserve">. </w:t>
      </w:r>
      <w:r w:rsidR="00053C7D">
        <w:rPr>
          <w:sz w:val="24"/>
        </w:rPr>
        <w:t>3</w:t>
      </w:r>
      <w:r w:rsidR="00053C7D" w:rsidRPr="00053C7D">
        <w:rPr>
          <w:sz w:val="24"/>
          <w:vertAlign w:val="superscript"/>
        </w:rPr>
        <w:t>rd</w:t>
      </w:r>
      <w:r w:rsidR="00053C7D">
        <w:rPr>
          <w:sz w:val="24"/>
        </w:rPr>
        <w:t xml:space="preserve"> Generation</w:t>
      </w:r>
      <w:r w:rsidR="003574FD">
        <w:rPr>
          <w:sz w:val="24"/>
        </w:rPr>
        <w:t xml:space="preserve"> </w:t>
      </w:r>
      <w:r w:rsidR="00721720">
        <w:rPr>
          <w:sz w:val="24"/>
        </w:rPr>
        <w:t>request</w:t>
      </w:r>
      <w:r w:rsidR="003574FD">
        <w:rPr>
          <w:sz w:val="24"/>
        </w:rPr>
        <w:t>ed</w:t>
      </w:r>
      <w:r w:rsidR="00721720">
        <w:rPr>
          <w:sz w:val="24"/>
        </w:rPr>
        <w:t xml:space="preserve"> </w:t>
      </w:r>
      <w:r w:rsidR="003574FD">
        <w:rPr>
          <w:sz w:val="24"/>
        </w:rPr>
        <w:t>payment arrangements of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18505263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8A6982">
            <w:rPr>
              <w:sz w:val="24"/>
            </w:rPr>
            <w:t>$</w:t>
          </w:r>
          <w:r w:rsidR="00053C7D">
            <w:rPr>
              <w:sz w:val="24"/>
            </w:rPr>
            <w:t>420</w:t>
          </w:r>
          <w:r w:rsidR="005C38F8">
            <w:rPr>
              <w:sz w:val="24"/>
            </w:rPr>
            <w:t xml:space="preserve"> e</w:t>
          </w:r>
          <w:r w:rsidR="002476F2">
            <w:rPr>
              <w:sz w:val="24"/>
            </w:rPr>
            <w:t>very month</w:t>
          </w:r>
          <w:r w:rsidR="00B7086C">
            <w:rPr>
              <w:sz w:val="24"/>
            </w:rPr>
            <w:t>,</w:t>
          </w:r>
          <w:r w:rsidR="002476F2">
            <w:rPr>
              <w:sz w:val="24"/>
            </w:rPr>
            <w:t xml:space="preserve"> until the company pays its</w:t>
          </w:r>
          <w:r w:rsidR="00A77659">
            <w:rPr>
              <w:sz w:val="24"/>
            </w:rPr>
            <w:t xml:space="preserve"> $</w:t>
          </w:r>
          <w:r w:rsidR="00053C7D">
            <w:rPr>
              <w:sz w:val="24"/>
            </w:rPr>
            <w:t>2,100</w:t>
          </w:r>
          <w:r w:rsidR="00A77659">
            <w:rPr>
              <w:sz w:val="24"/>
            </w:rPr>
            <w:t xml:space="preserve"> penalty</w:t>
          </w:r>
          <w:r w:rsidR="002476F2">
            <w:rPr>
              <w:sz w:val="24"/>
            </w:rPr>
            <w:t xml:space="preserve"> assessment </w:t>
          </w:r>
          <w:r w:rsidR="00A77659">
            <w:rPr>
              <w:sz w:val="24"/>
            </w:rPr>
            <w:t>in full</w:t>
          </w:r>
          <w:r w:rsidR="002476F2">
            <w:rPr>
              <w:sz w:val="24"/>
            </w:rPr>
            <w:t>.</w:t>
          </w:r>
        </w:sdtContent>
      </w:sdt>
      <w:r w:rsidRPr="00AF0284">
        <w:rPr>
          <w:sz w:val="24"/>
        </w:rPr>
        <w:t xml:space="preserve"> </w:t>
      </w:r>
      <w:r w:rsidR="00633BD6">
        <w:rPr>
          <w:sz w:val="24"/>
        </w:rPr>
        <w:t>Commission s</w:t>
      </w:r>
      <w:r w:rsidR="00721720">
        <w:rPr>
          <w:sz w:val="24"/>
        </w:rPr>
        <w:t xml:space="preserve">taff supports </w:t>
      </w:r>
      <w:r w:rsidR="00053C7D">
        <w:rPr>
          <w:sz w:val="24"/>
        </w:rPr>
        <w:t>3</w:t>
      </w:r>
      <w:r w:rsidR="00053C7D" w:rsidRPr="00053C7D">
        <w:rPr>
          <w:sz w:val="24"/>
          <w:vertAlign w:val="superscript"/>
        </w:rPr>
        <w:t>rd</w:t>
      </w:r>
      <w:r w:rsidR="00053C7D">
        <w:rPr>
          <w:sz w:val="24"/>
        </w:rPr>
        <w:t xml:space="preserve"> Generation</w:t>
      </w:r>
      <w:r w:rsidR="00FA46ED">
        <w:rPr>
          <w:sz w:val="24"/>
        </w:rPr>
        <w:t>’</w:t>
      </w:r>
      <w:r w:rsidR="00053C7D">
        <w:rPr>
          <w:sz w:val="24"/>
        </w:rPr>
        <w:t>s</w:t>
      </w:r>
      <w:r w:rsidR="005C38F8">
        <w:rPr>
          <w:sz w:val="24"/>
        </w:rPr>
        <w:t xml:space="preserve"> r</w:t>
      </w:r>
      <w:r w:rsidR="002476F2">
        <w:rPr>
          <w:sz w:val="24"/>
        </w:rPr>
        <w:t>equest for month</w:t>
      </w:r>
      <w:r w:rsidR="00633BD6">
        <w:rPr>
          <w:sz w:val="24"/>
        </w:rPr>
        <w:t>ly</w:t>
      </w:r>
      <w:r w:rsidR="002476F2">
        <w:rPr>
          <w:sz w:val="24"/>
        </w:rPr>
        <w:t xml:space="preserve"> payments of $</w:t>
      </w:r>
      <w:r w:rsidR="00053C7D">
        <w:rPr>
          <w:sz w:val="24"/>
        </w:rPr>
        <w:t>420</w:t>
      </w:r>
      <w:r w:rsidR="002476F2">
        <w:rPr>
          <w:sz w:val="24"/>
        </w:rPr>
        <w:t>, as follows:</w:t>
      </w:r>
    </w:p>
    <w:p w:rsidR="002476F2" w:rsidRDefault="002476F2" w:rsidP="009159BB">
      <w:pPr>
        <w:rPr>
          <w:sz w:val="24"/>
        </w:rPr>
      </w:pP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first $</w:t>
      </w:r>
      <w:r w:rsidR="00053C7D">
        <w:rPr>
          <w:sz w:val="24"/>
        </w:rPr>
        <w:t>420</w:t>
      </w:r>
      <w:r>
        <w:rPr>
          <w:sz w:val="24"/>
        </w:rPr>
        <w:t xml:space="preserve"> payment is due no later than </w:t>
      </w:r>
      <w:r w:rsidR="00FA46ED">
        <w:rPr>
          <w:sz w:val="24"/>
        </w:rPr>
        <w:t>February</w:t>
      </w:r>
      <w:r w:rsidR="005C38F8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second $</w:t>
      </w:r>
      <w:r w:rsidR="00053C7D">
        <w:rPr>
          <w:sz w:val="24"/>
        </w:rPr>
        <w:t>420</w:t>
      </w:r>
      <w:r>
        <w:rPr>
          <w:sz w:val="24"/>
        </w:rPr>
        <w:t xml:space="preserve"> payment </w:t>
      </w:r>
      <w:r w:rsidR="00633BD6">
        <w:rPr>
          <w:sz w:val="24"/>
        </w:rPr>
        <w:t xml:space="preserve">is due no later than </w:t>
      </w:r>
      <w:r w:rsidR="00FA46ED">
        <w:rPr>
          <w:sz w:val="24"/>
        </w:rPr>
        <w:t>March</w:t>
      </w:r>
      <w:r w:rsidR="00633BD6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B7086C" w:rsidRDefault="002476F2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third $</w:t>
      </w:r>
      <w:r w:rsidR="00053C7D">
        <w:rPr>
          <w:sz w:val="24"/>
        </w:rPr>
        <w:t>420</w:t>
      </w:r>
      <w:r>
        <w:rPr>
          <w:sz w:val="24"/>
        </w:rPr>
        <w:t xml:space="preserve"> payment is due no later than </w:t>
      </w:r>
      <w:r w:rsidR="00FA46ED">
        <w:rPr>
          <w:sz w:val="24"/>
        </w:rPr>
        <w:t>April</w:t>
      </w:r>
      <w:r w:rsidR="005C38F8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5C38F8" w:rsidRDefault="005C38F8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The fourth </w:t>
      </w:r>
      <w:r w:rsidR="008A6982">
        <w:rPr>
          <w:sz w:val="24"/>
        </w:rPr>
        <w:t>$</w:t>
      </w:r>
      <w:r w:rsidR="00053C7D">
        <w:rPr>
          <w:sz w:val="24"/>
        </w:rPr>
        <w:t>420</w:t>
      </w:r>
      <w:r>
        <w:rPr>
          <w:sz w:val="24"/>
        </w:rPr>
        <w:t xml:space="preserve"> payment is due not la</w:t>
      </w:r>
      <w:r w:rsidR="00360472">
        <w:rPr>
          <w:sz w:val="24"/>
        </w:rPr>
        <w:t xml:space="preserve">ter than </w:t>
      </w:r>
      <w:r w:rsidR="00FA46ED">
        <w:rPr>
          <w:sz w:val="24"/>
        </w:rPr>
        <w:t>May</w:t>
      </w:r>
      <w:r w:rsidR="00360472">
        <w:rPr>
          <w:sz w:val="24"/>
        </w:rPr>
        <w:t xml:space="preserve"> </w:t>
      </w:r>
      <w:r>
        <w:rPr>
          <w:sz w:val="24"/>
        </w:rPr>
        <w:t>15, 201</w:t>
      </w:r>
      <w:r w:rsidR="00BD73D9">
        <w:rPr>
          <w:sz w:val="24"/>
        </w:rPr>
        <w:t>4</w:t>
      </w:r>
      <w:r>
        <w:rPr>
          <w:sz w:val="24"/>
        </w:rPr>
        <w:t>.</w:t>
      </w:r>
    </w:p>
    <w:p w:rsidR="008A6982" w:rsidRDefault="008A6982" w:rsidP="005C38F8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fifth $</w:t>
      </w:r>
      <w:r w:rsidR="00053C7D">
        <w:rPr>
          <w:sz w:val="24"/>
        </w:rPr>
        <w:t>420</w:t>
      </w:r>
      <w:r>
        <w:rPr>
          <w:sz w:val="24"/>
        </w:rPr>
        <w:t xml:space="preserve"> payment is due not later than June 15, 2014.</w:t>
      </w:r>
    </w:p>
    <w:p w:rsidR="005C38F8" w:rsidRDefault="005C38F8" w:rsidP="005C38F8">
      <w:pPr>
        <w:pStyle w:val="ListParagraph"/>
        <w:rPr>
          <w:sz w:val="24"/>
        </w:rPr>
      </w:pPr>
    </w:p>
    <w:p w:rsidR="00B7086C" w:rsidRDefault="00B7086C" w:rsidP="009159BB">
      <w:pPr>
        <w:rPr>
          <w:sz w:val="24"/>
        </w:rPr>
      </w:pPr>
      <w:r>
        <w:rPr>
          <w:sz w:val="24"/>
        </w:rPr>
        <w:t xml:space="preserve">If </w:t>
      </w:r>
      <w:r w:rsidR="00053C7D">
        <w:rPr>
          <w:sz w:val="24"/>
        </w:rPr>
        <w:t>3</w:t>
      </w:r>
      <w:r w:rsidR="00053C7D" w:rsidRPr="00053C7D">
        <w:rPr>
          <w:sz w:val="24"/>
          <w:vertAlign w:val="superscript"/>
        </w:rPr>
        <w:t>rd</w:t>
      </w:r>
      <w:r w:rsidR="00053C7D">
        <w:rPr>
          <w:sz w:val="24"/>
        </w:rPr>
        <w:t xml:space="preserve"> Generation</w:t>
      </w:r>
      <w:r>
        <w:rPr>
          <w:sz w:val="24"/>
        </w:rPr>
        <w:t xml:space="preserve"> does not pay the entire penalty in full by 5</w:t>
      </w:r>
      <w:r w:rsidR="00B3267F">
        <w:rPr>
          <w:sz w:val="24"/>
        </w:rPr>
        <w:t xml:space="preserve">:00 p.m. on </w:t>
      </w:r>
      <w:r w:rsidR="008A6982">
        <w:rPr>
          <w:sz w:val="24"/>
        </w:rPr>
        <w:t>June 15</w:t>
      </w:r>
      <w:r w:rsidR="00B3267F">
        <w:rPr>
          <w:sz w:val="24"/>
        </w:rPr>
        <w:t>, 201</w:t>
      </w:r>
      <w:r w:rsidR="00FA46ED">
        <w:rPr>
          <w:sz w:val="24"/>
        </w:rPr>
        <w:t>4</w:t>
      </w:r>
      <w:r w:rsidR="00B3267F">
        <w:rPr>
          <w:sz w:val="24"/>
        </w:rPr>
        <w:t xml:space="preserve">, </w:t>
      </w:r>
      <w:r>
        <w:rPr>
          <w:sz w:val="24"/>
        </w:rPr>
        <w:t xml:space="preserve">the commission may cancel </w:t>
      </w:r>
      <w:r w:rsidR="00053C7D">
        <w:rPr>
          <w:sz w:val="24"/>
        </w:rPr>
        <w:t>3</w:t>
      </w:r>
      <w:r w:rsidR="00053C7D" w:rsidRPr="00053C7D">
        <w:rPr>
          <w:sz w:val="24"/>
          <w:vertAlign w:val="superscript"/>
        </w:rPr>
        <w:t>rd</w:t>
      </w:r>
      <w:r w:rsidR="00053C7D">
        <w:rPr>
          <w:sz w:val="24"/>
        </w:rPr>
        <w:t xml:space="preserve"> Generation’s</w:t>
      </w:r>
      <w:r>
        <w:rPr>
          <w:sz w:val="24"/>
        </w:rPr>
        <w:t xml:space="preserve"> household goods permit.</w:t>
      </w:r>
    </w:p>
    <w:p w:rsidR="004B62CE" w:rsidRPr="00AF0284" w:rsidRDefault="00721720" w:rsidP="009159BB">
      <w:pPr>
        <w:rPr>
          <w:sz w:val="24"/>
        </w:rPr>
      </w:pPr>
      <w:r w:rsidRPr="00AF0284">
        <w:rPr>
          <w:sz w:val="24"/>
        </w:rPr>
        <w:t xml:space="preserve"> </w:t>
      </w: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Sincerely,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Sharon Wallace, Assistant Director</w:t>
      </w:r>
    </w:p>
    <w:p w:rsidR="009159BB" w:rsidRPr="00604359" w:rsidRDefault="004B62CE">
      <w:pPr>
        <w:rPr>
          <w:sz w:val="24"/>
        </w:rPr>
      </w:pPr>
      <w:r w:rsidRPr="00AF0284">
        <w:rPr>
          <w:sz w:val="24"/>
        </w:rPr>
        <w:t>Consumer Protection and Communications</w:t>
      </w:r>
    </w:p>
    <w:sectPr w:rsidR="009159BB" w:rsidRPr="00604359" w:rsidSect="00876276">
      <w:footerReference w:type="even" r:id="rId10"/>
      <w:endnotePr>
        <w:numFmt w:val="decimal"/>
      </w:endnotePr>
      <w:pgSz w:w="12240" w:h="15840"/>
      <w:pgMar w:top="63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7D" w:rsidRDefault="00053C7D">
      <w:r>
        <w:separator/>
      </w:r>
    </w:p>
  </w:endnote>
  <w:endnote w:type="continuationSeparator" w:id="0">
    <w:p w:rsidR="00053C7D" w:rsidRDefault="0005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7D" w:rsidRDefault="00053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C7D" w:rsidRDefault="00053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7D" w:rsidRDefault="00053C7D">
      <w:r>
        <w:separator/>
      </w:r>
    </w:p>
  </w:footnote>
  <w:footnote w:type="continuationSeparator" w:id="0">
    <w:p w:rsidR="00053C7D" w:rsidRDefault="0005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21"/>
  </w:num>
  <w:num w:numId="4">
    <w:abstractNumId w:val="4"/>
  </w:num>
  <w:num w:numId="5">
    <w:abstractNumId w:val="29"/>
  </w:num>
  <w:num w:numId="6">
    <w:abstractNumId w:val="7"/>
  </w:num>
  <w:num w:numId="7">
    <w:abstractNumId w:val="28"/>
  </w:num>
  <w:num w:numId="8">
    <w:abstractNumId w:val="26"/>
  </w:num>
  <w:num w:numId="9">
    <w:abstractNumId w:val="13"/>
  </w:num>
  <w:num w:numId="10">
    <w:abstractNumId w:val="24"/>
  </w:num>
  <w:num w:numId="11">
    <w:abstractNumId w:val="32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34"/>
  </w:num>
  <w:num w:numId="22">
    <w:abstractNumId w:val="31"/>
  </w:num>
  <w:num w:numId="23">
    <w:abstractNumId w:val="25"/>
  </w:num>
  <w:num w:numId="24">
    <w:abstractNumId w:val="20"/>
  </w:num>
  <w:num w:numId="25">
    <w:abstractNumId w:val="22"/>
  </w:num>
  <w:num w:numId="26">
    <w:abstractNumId w:val="2"/>
  </w:num>
  <w:num w:numId="27">
    <w:abstractNumId w:val="35"/>
  </w:num>
  <w:num w:numId="28">
    <w:abstractNumId w:val="1"/>
  </w:num>
  <w:num w:numId="29">
    <w:abstractNumId w:val="16"/>
  </w:num>
  <w:num w:numId="30">
    <w:abstractNumId w:val="33"/>
  </w:num>
  <w:num w:numId="31">
    <w:abstractNumId w:val="8"/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4108"/>
    <w:rsid w:val="000343F2"/>
    <w:rsid w:val="000363E0"/>
    <w:rsid w:val="000415FE"/>
    <w:rsid w:val="00042CB1"/>
    <w:rsid w:val="00053C7D"/>
    <w:rsid w:val="00057143"/>
    <w:rsid w:val="00057BFE"/>
    <w:rsid w:val="000622FC"/>
    <w:rsid w:val="00073D9C"/>
    <w:rsid w:val="00074507"/>
    <w:rsid w:val="000805BF"/>
    <w:rsid w:val="00087C76"/>
    <w:rsid w:val="000977E9"/>
    <w:rsid w:val="000A062A"/>
    <w:rsid w:val="000B18FE"/>
    <w:rsid w:val="000C0E50"/>
    <w:rsid w:val="000C299C"/>
    <w:rsid w:val="000C7A44"/>
    <w:rsid w:val="000C7C1B"/>
    <w:rsid w:val="000E0AB5"/>
    <w:rsid w:val="000F4966"/>
    <w:rsid w:val="000F695F"/>
    <w:rsid w:val="00110E73"/>
    <w:rsid w:val="0014321F"/>
    <w:rsid w:val="00144041"/>
    <w:rsid w:val="001546D4"/>
    <w:rsid w:val="00163C57"/>
    <w:rsid w:val="00177F39"/>
    <w:rsid w:val="001941FE"/>
    <w:rsid w:val="001A5736"/>
    <w:rsid w:val="001A7C77"/>
    <w:rsid w:val="001B650B"/>
    <w:rsid w:val="001C7254"/>
    <w:rsid w:val="001C7FEB"/>
    <w:rsid w:val="002037F2"/>
    <w:rsid w:val="00206183"/>
    <w:rsid w:val="00232F38"/>
    <w:rsid w:val="00236A9E"/>
    <w:rsid w:val="002476F2"/>
    <w:rsid w:val="002738A9"/>
    <w:rsid w:val="002835B0"/>
    <w:rsid w:val="00295126"/>
    <w:rsid w:val="0029601F"/>
    <w:rsid w:val="002A612C"/>
    <w:rsid w:val="002B20A5"/>
    <w:rsid w:val="002E1DDC"/>
    <w:rsid w:val="002E76B9"/>
    <w:rsid w:val="002F3753"/>
    <w:rsid w:val="002F67C9"/>
    <w:rsid w:val="002F7B70"/>
    <w:rsid w:val="0030545D"/>
    <w:rsid w:val="00306D0F"/>
    <w:rsid w:val="00311F93"/>
    <w:rsid w:val="00321094"/>
    <w:rsid w:val="00344642"/>
    <w:rsid w:val="003574FD"/>
    <w:rsid w:val="0035788B"/>
    <w:rsid w:val="00360472"/>
    <w:rsid w:val="0036161E"/>
    <w:rsid w:val="0037523D"/>
    <w:rsid w:val="0039544A"/>
    <w:rsid w:val="003A74AC"/>
    <w:rsid w:val="003B0245"/>
    <w:rsid w:val="003B3DA0"/>
    <w:rsid w:val="003C480E"/>
    <w:rsid w:val="003C7040"/>
    <w:rsid w:val="003C7EB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B62CE"/>
    <w:rsid w:val="004B7CBC"/>
    <w:rsid w:val="004C0E1B"/>
    <w:rsid w:val="004F21C7"/>
    <w:rsid w:val="00506C8E"/>
    <w:rsid w:val="0050745E"/>
    <w:rsid w:val="005131F0"/>
    <w:rsid w:val="00513AEF"/>
    <w:rsid w:val="00522B27"/>
    <w:rsid w:val="00523F00"/>
    <w:rsid w:val="00536FDA"/>
    <w:rsid w:val="005378DE"/>
    <w:rsid w:val="00554AC7"/>
    <w:rsid w:val="00556752"/>
    <w:rsid w:val="00572742"/>
    <w:rsid w:val="0057585B"/>
    <w:rsid w:val="0057591E"/>
    <w:rsid w:val="0057592A"/>
    <w:rsid w:val="00592856"/>
    <w:rsid w:val="00594B2E"/>
    <w:rsid w:val="005A4391"/>
    <w:rsid w:val="005A4EED"/>
    <w:rsid w:val="005C38F8"/>
    <w:rsid w:val="005C3E22"/>
    <w:rsid w:val="005C5615"/>
    <w:rsid w:val="005E4A42"/>
    <w:rsid w:val="00604359"/>
    <w:rsid w:val="006203B6"/>
    <w:rsid w:val="00623299"/>
    <w:rsid w:val="00623EA0"/>
    <w:rsid w:val="00633BD6"/>
    <w:rsid w:val="00633CD6"/>
    <w:rsid w:val="00635704"/>
    <w:rsid w:val="00666381"/>
    <w:rsid w:val="00674EB9"/>
    <w:rsid w:val="0067671D"/>
    <w:rsid w:val="00685A72"/>
    <w:rsid w:val="006867B7"/>
    <w:rsid w:val="00697867"/>
    <w:rsid w:val="006B0838"/>
    <w:rsid w:val="006B0C54"/>
    <w:rsid w:val="006B4575"/>
    <w:rsid w:val="006C2C85"/>
    <w:rsid w:val="006C6F81"/>
    <w:rsid w:val="00705704"/>
    <w:rsid w:val="007076EF"/>
    <w:rsid w:val="00721720"/>
    <w:rsid w:val="00730807"/>
    <w:rsid w:val="00736E96"/>
    <w:rsid w:val="00752F7A"/>
    <w:rsid w:val="00753FDF"/>
    <w:rsid w:val="00755539"/>
    <w:rsid w:val="007B1E4C"/>
    <w:rsid w:val="007C6DB2"/>
    <w:rsid w:val="007D548E"/>
    <w:rsid w:val="00817398"/>
    <w:rsid w:val="008235DC"/>
    <w:rsid w:val="0082767B"/>
    <w:rsid w:val="008323AC"/>
    <w:rsid w:val="00833C16"/>
    <w:rsid w:val="00840003"/>
    <w:rsid w:val="0085276D"/>
    <w:rsid w:val="008718AE"/>
    <w:rsid w:val="00872D3F"/>
    <w:rsid w:val="00876276"/>
    <w:rsid w:val="008803B1"/>
    <w:rsid w:val="008825A5"/>
    <w:rsid w:val="0088297F"/>
    <w:rsid w:val="00883E12"/>
    <w:rsid w:val="008A6982"/>
    <w:rsid w:val="008B179D"/>
    <w:rsid w:val="008B34FB"/>
    <w:rsid w:val="008B6957"/>
    <w:rsid w:val="008F43E0"/>
    <w:rsid w:val="00905822"/>
    <w:rsid w:val="00913ABF"/>
    <w:rsid w:val="009159BB"/>
    <w:rsid w:val="0092134C"/>
    <w:rsid w:val="009353E4"/>
    <w:rsid w:val="00935923"/>
    <w:rsid w:val="009570D4"/>
    <w:rsid w:val="00961E3C"/>
    <w:rsid w:val="009636B3"/>
    <w:rsid w:val="00965FCD"/>
    <w:rsid w:val="0096607A"/>
    <w:rsid w:val="00971DB2"/>
    <w:rsid w:val="00987205"/>
    <w:rsid w:val="0099268B"/>
    <w:rsid w:val="009A2860"/>
    <w:rsid w:val="009B1ECC"/>
    <w:rsid w:val="009B6C5A"/>
    <w:rsid w:val="009E4C80"/>
    <w:rsid w:val="00A31264"/>
    <w:rsid w:val="00A34460"/>
    <w:rsid w:val="00A37F77"/>
    <w:rsid w:val="00A66F7E"/>
    <w:rsid w:val="00A77659"/>
    <w:rsid w:val="00A812D2"/>
    <w:rsid w:val="00A87D73"/>
    <w:rsid w:val="00AB7EAF"/>
    <w:rsid w:val="00AD0E85"/>
    <w:rsid w:val="00AD499D"/>
    <w:rsid w:val="00AF0284"/>
    <w:rsid w:val="00AF3357"/>
    <w:rsid w:val="00AF5EB3"/>
    <w:rsid w:val="00B3267F"/>
    <w:rsid w:val="00B3577A"/>
    <w:rsid w:val="00B3704E"/>
    <w:rsid w:val="00B40321"/>
    <w:rsid w:val="00B46D62"/>
    <w:rsid w:val="00B70389"/>
    <w:rsid w:val="00B7086C"/>
    <w:rsid w:val="00B76F8A"/>
    <w:rsid w:val="00B822A2"/>
    <w:rsid w:val="00B82D81"/>
    <w:rsid w:val="00BA162F"/>
    <w:rsid w:val="00BD5959"/>
    <w:rsid w:val="00BD73D9"/>
    <w:rsid w:val="00BE52CC"/>
    <w:rsid w:val="00C0038D"/>
    <w:rsid w:val="00C036E3"/>
    <w:rsid w:val="00C11D18"/>
    <w:rsid w:val="00C21751"/>
    <w:rsid w:val="00C64CE0"/>
    <w:rsid w:val="00C86876"/>
    <w:rsid w:val="00CA5186"/>
    <w:rsid w:val="00CB7E4A"/>
    <w:rsid w:val="00CD3B0A"/>
    <w:rsid w:val="00CE5772"/>
    <w:rsid w:val="00D10C46"/>
    <w:rsid w:val="00D227E6"/>
    <w:rsid w:val="00D23C03"/>
    <w:rsid w:val="00D40BD0"/>
    <w:rsid w:val="00D673E0"/>
    <w:rsid w:val="00D85832"/>
    <w:rsid w:val="00DB5BE3"/>
    <w:rsid w:val="00DB7603"/>
    <w:rsid w:val="00DC2570"/>
    <w:rsid w:val="00DD5507"/>
    <w:rsid w:val="00DF793D"/>
    <w:rsid w:val="00E13739"/>
    <w:rsid w:val="00E21457"/>
    <w:rsid w:val="00E22515"/>
    <w:rsid w:val="00E42F9F"/>
    <w:rsid w:val="00E4724F"/>
    <w:rsid w:val="00E51FE7"/>
    <w:rsid w:val="00E77982"/>
    <w:rsid w:val="00EB437A"/>
    <w:rsid w:val="00EB5C48"/>
    <w:rsid w:val="00ED6A38"/>
    <w:rsid w:val="00F3107B"/>
    <w:rsid w:val="00F6429C"/>
    <w:rsid w:val="00FA46ED"/>
    <w:rsid w:val="00FA5202"/>
    <w:rsid w:val="00FA5E25"/>
    <w:rsid w:val="00FB2C14"/>
    <w:rsid w:val="00FC4996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A9984A388469CA4E6545C9070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BC5-21EE-47C7-BF1A-8F8FDC59B75A}"/>
      </w:docPartPr>
      <w:docPartBody>
        <w:p w:rsidR="00FD5023" w:rsidRDefault="00B95C1E" w:rsidP="00B95C1E">
          <w:pPr>
            <w:pStyle w:val="C4DA9984A388469CA4E6545C907067D5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AC8-6131-4AD7-B5C1-80FEA21847A7}"/>
      </w:docPartPr>
      <w:docPartBody>
        <w:p w:rsidR="00052F01" w:rsidRDefault="009D164F">
          <w:r w:rsidRPr="000226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311C"/>
    <w:rsid w:val="00052F01"/>
    <w:rsid w:val="002E2F0C"/>
    <w:rsid w:val="00502440"/>
    <w:rsid w:val="005D6F9D"/>
    <w:rsid w:val="00601B58"/>
    <w:rsid w:val="006B6E6C"/>
    <w:rsid w:val="008A6483"/>
    <w:rsid w:val="009D15E1"/>
    <w:rsid w:val="009D164F"/>
    <w:rsid w:val="00A30ECB"/>
    <w:rsid w:val="00A70FB0"/>
    <w:rsid w:val="00B45CF7"/>
    <w:rsid w:val="00B95C1E"/>
    <w:rsid w:val="00BF5E02"/>
    <w:rsid w:val="00D86779"/>
    <w:rsid w:val="00E403BF"/>
    <w:rsid w:val="00ED4483"/>
    <w:rsid w:val="00F74A59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C70902DAFE0D48A7B78C55AB3D0672" ma:contentTypeVersion="139" ma:contentTypeDescription="" ma:contentTypeScope="" ma:versionID="86b5d1a117651116dca5f04e74b96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2014-02-03T08:00:00+00:00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</CaseCompanyNames>
    <DocketNumber xmlns="dc463f71-b30c-4ab2-9473-d307f9d35888">120900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977200-05DD-4881-BBCD-58982685B344}"/>
</file>

<file path=customXml/itemProps2.xml><?xml version="1.0" encoding="utf-8"?>
<ds:datastoreItem xmlns:ds="http://schemas.openxmlformats.org/officeDocument/2006/customXml" ds:itemID="{511D28FD-ADEF-482F-9B0E-3E4265DDFDD3}"/>
</file>

<file path=customXml/itemProps3.xml><?xml version="1.0" encoding="utf-8"?>
<ds:datastoreItem xmlns:ds="http://schemas.openxmlformats.org/officeDocument/2006/customXml" ds:itemID="{28881B83-B710-4783-8F96-E677688EF0DB}"/>
</file>

<file path=customXml/itemProps4.xml><?xml version="1.0" encoding="utf-8"?>
<ds:datastoreItem xmlns:ds="http://schemas.openxmlformats.org/officeDocument/2006/customXml" ds:itemID="{637C5C2A-A48B-40CC-A094-1AC351F97BF8}"/>
</file>

<file path=customXml/itemProps5.xml><?xml version="1.0" encoding="utf-8"?>
<ds:datastoreItem xmlns:ds="http://schemas.openxmlformats.org/officeDocument/2006/customXml" ds:itemID="{57522551-7AB2-435A-B95C-DFD51D2AE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Holloway, Lynda (UTC)</cp:lastModifiedBy>
  <cp:revision>3</cp:revision>
  <cp:lastPrinted>2014-02-01T00:32:00Z</cp:lastPrinted>
  <dcterms:created xsi:type="dcterms:W3CDTF">2014-02-01T00:32:00Z</dcterms:created>
  <dcterms:modified xsi:type="dcterms:W3CDTF">2014-02-01T00:36:00Z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0x0101006E56B4D1795A2E4DB2F0B01679ED314A00A2C70902DAFE0D48A7B78C55AB3D0672</vt:lpwstr>
  </property>
  <property fmtid="{D5CDD505-2E9C-101B-9397-08002B2CF9AE}" pid="3" name="_docset_NoMedatataSyncRequired">
    <vt:lpwstr>False</vt:lpwstr>
  </property>
</Properties>
</file>