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2F02A" w14:textId="77777777" w:rsidR="007B2C19" w:rsidRDefault="007B2C19" w:rsidP="007B2C1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December 29, 2011</w:t>
      </w:r>
    </w:p>
    <w:p w14:paraId="49D2F02B" w14:textId="1E715072" w:rsidR="007B2C19" w:rsidRDefault="007B2C19" w:rsidP="007B2C19">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w:t>
      </w:r>
      <w:r w:rsidR="002548F3">
        <w:rPr>
          <w:rFonts w:ascii="Times New Roman" w:hAnsi="Times New Roman" w:cs="Times New Roman"/>
          <w:sz w:val="24"/>
          <w:szCs w:val="24"/>
        </w:rPr>
        <w:t>3</w:t>
      </w:r>
    </w:p>
    <w:p w14:paraId="49D2F02C" w14:textId="77777777" w:rsidR="007B2C19" w:rsidRDefault="007B2C19" w:rsidP="007B2C19">
      <w:pPr>
        <w:rPr>
          <w:rFonts w:ascii="Times New Roman" w:hAnsi="Times New Roman" w:cs="Times New Roman"/>
          <w:sz w:val="24"/>
          <w:szCs w:val="24"/>
        </w:rPr>
      </w:pPr>
    </w:p>
    <w:p w14:paraId="49D2F02D" w14:textId="77777777" w:rsidR="007B2C19" w:rsidRDefault="007B2C19" w:rsidP="007B2C19">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TG-111975</w:t>
      </w:r>
    </w:p>
    <w:p w14:paraId="49D2F02E" w14:textId="77777777" w:rsidR="007B2C19" w:rsidRDefault="007B2C19" w:rsidP="007B2C19">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t>Nooksack Valley Disposal, Inc., G-166</w:t>
      </w:r>
    </w:p>
    <w:p w14:paraId="49D2F02F" w14:textId="77777777" w:rsidR="007B2C19" w:rsidRDefault="007B2C19" w:rsidP="007B2C19">
      <w:pPr>
        <w:rPr>
          <w:rFonts w:ascii="Times New Roman" w:hAnsi="Times New Roman" w:cs="Times New Roman"/>
          <w:sz w:val="24"/>
          <w:szCs w:val="24"/>
        </w:rPr>
      </w:pPr>
    </w:p>
    <w:p w14:paraId="49D2F030" w14:textId="77777777" w:rsidR="007B2C19" w:rsidRDefault="007B2C19" w:rsidP="007B2C19">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Amy White, Regulatory Analyst </w:t>
      </w:r>
    </w:p>
    <w:p w14:paraId="49D2F031" w14:textId="77777777" w:rsidR="007B2C19" w:rsidRDefault="007B2C19" w:rsidP="007B2C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49D2F032" w14:textId="77777777" w:rsidR="007B2C19" w:rsidRDefault="007B2C19" w:rsidP="007B2C19">
      <w:pPr>
        <w:rPr>
          <w:rFonts w:ascii="Times New Roman" w:hAnsi="Times New Roman" w:cs="Times New Roman"/>
          <w:sz w:val="24"/>
          <w:szCs w:val="24"/>
        </w:rPr>
      </w:pPr>
    </w:p>
    <w:p w14:paraId="49D2F033" w14:textId="77777777" w:rsidR="007B2C19" w:rsidRDefault="007B2C19" w:rsidP="007B2C19">
      <w:pPr>
        <w:rPr>
          <w:rFonts w:ascii="Times New Roman" w:hAnsi="Times New Roman" w:cs="Times New Roman"/>
          <w:sz w:val="24"/>
          <w:szCs w:val="24"/>
        </w:rPr>
      </w:pPr>
      <w:r>
        <w:rPr>
          <w:rFonts w:ascii="Times New Roman" w:hAnsi="Times New Roman" w:cs="Times New Roman"/>
          <w:b/>
          <w:sz w:val="24"/>
          <w:szCs w:val="24"/>
          <w:u w:val="single"/>
        </w:rPr>
        <w:t>Recommendation</w:t>
      </w:r>
    </w:p>
    <w:p w14:paraId="49D2F034" w14:textId="77777777" w:rsidR="007B2C19" w:rsidRDefault="007B2C19" w:rsidP="007B2C19">
      <w:pPr>
        <w:rPr>
          <w:rFonts w:ascii="Times New Roman" w:hAnsi="Times New Roman" w:cs="Times New Roman"/>
          <w:sz w:val="24"/>
          <w:szCs w:val="24"/>
        </w:rPr>
      </w:pPr>
    </w:p>
    <w:p w14:paraId="49D2F035" w14:textId="77777777" w:rsidR="007B2C19" w:rsidRDefault="004365D0" w:rsidP="007B2C19">
      <w:pPr>
        <w:rPr>
          <w:rFonts w:ascii="Times New Roman" w:hAnsi="Times New Roman" w:cs="Times New Roman"/>
          <w:sz w:val="24"/>
          <w:szCs w:val="24"/>
        </w:rPr>
      </w:pPr>
      <w:r>
        <w:rPr>
          <w:rFonts w:ascii="Times New Roman" w:hAnsi="Times New Roman" w:cs="Times New Roman"/>
          <w:sz w:val="24"/>
          <w:szCs w:val="24"/>
        </w:rPr>
        <w:t xml:space="preserve">Take no action on this filing to allow for customer comments. </w:t>
      </w:r>
    </w:p>
    <w:p w14:paraId="49D2F036" w14:textId="77777777" w:rsidR="007B2C19" w:rsidRDefault="007B2C19" w:rsidP="007B2C19">
      <w:pPr>
        <w:rPr>
          <w:rFonts w:ascii="Times New Roman" w:hAnsi="Times New Roman" w:cs="Times New Roman"/>
          <w:sz w:val="24"/>
          <w:szCs w:val="24"/>
        </w:rPr>
      </w:pPr>
    </w:p>
    <w:p w14:paraId="49D2F037" w14:textId="77777777" w:rsidR="007B2C19" w:rsidRDefault="007B2C19" w:rsidP="007B2C19">
      <w:pPr>
        <w:rPr>
          <w:rFonts w:ascii="Times New Roman" w:hAnsi="Times New Roman" w:cs="Times New Roman"/>
          <w:sz w:val="24"/>
          <w:szCs w:val="24"/>
        </w:rPr>
      </w:pPr>
      <w:r>
        <w:rPr>
          <w:rFonts w:ascii="Times New Roman" w:hAnsi="Times New Roman" w:cs="Times New Roman"/>
          <w:b/>
          <w:sz w:val="24"/>
          <w:szCs w:val="24"/>
          <w:u w:val="single"/>
        </w:rPr>
        <w:t>Discussion</w:t>
      </w:r>
    </w:p>
    <w:p w14:paraId="49D2F038" w14:textId="77777777" w:rsidR="007B2C19" w:rsidRDefault="007B2C19" w:rsidP="007B2C19">
      <w:pPr>
        <w:rPr>
          <w:rFonts w:ascii="Times New Roman" w:hAnsi="Times New Roman" w:cs="Times New Roman"/>
          <w:sz w:val="24"/>
          <w:szCs w:val="24"/>
        </w:rPr>
      </w:pPr>
    </w:p>
    <w:p w14:paraId="49D2F039" w14:textId="6121B358" w:rsidR="004365D0" w:rsidRDefault="007B2C19" w:rsidP="007B2C19">
      <w:pPr>
        <w:rPr>
          <w:rFonts w:ascii="Times New Roman" w:hAnsi="Times New Roman" w:cs="Times New Roman"/>
          <w:sz w:val="24"/>
          <w:szCs w:val="24"/>
        </w:rPr>
      </w:pPr>
      <w:r>
        <w:rPr>
          <w:rFonts w:ascii="Times New Roman" w:hAnsi="Times New Roman" w:cs="Times New Roman"/>
          <w:sz w:val="24"/>
          <w:szCs w:val="24"/>
        </w:rPr>
        <w:t>On November 15, 2011, Nooksack Valley Disposal, Inc. (Nooksack or company)</w:t>
      </w:r>
      <w:r w:rsidR="00204505">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4365D0">
        <w:rPr>
          <w:rFonts w:ascii="Times New Roman" w:hAnsi="Times New Roman" w:cs="Times New Roman"/>
          <w:sz w:val="24"/>
          <w:szCs w:val="24"/>
        </w:rPr>
        <w:t>increase annual revenues for residential garbage and recycling by approximately $64,000 (10.</w:t>
      </w:r>
      <w:r w:rsidR="00204505">
        <w:rPr>
          <w:rFonts w:ascii="Times New Roman" w:hAnsi="Times New Roman" w:cs="Times New Roman"/>
          <w:sz w:val="24"/>
          <w:szCs w:val="24"/>
        </w:rPr>
        <w:t>8</w:t>
      </w:r>
      <w:r w:rsidR="004365D0">
        <w:rPr>
          <w:rFonts w:ascii="Times New Roman" w:hAnsi="Times New Roman" w:cs="Times New Roman"/>
          <w:sz w:val="24"/>
          <w:szCs w:val="24"/>
        </w:rPr>
        <w:t xml:space="preserve"> percent) and </w:t>
      </w:r>
      <w:r w:rsidR="00BE4C85">
        <w:rPr>
          <w:rFonts w:ascii="Times New Roman" w:hAnsi="Times New Roman" w:cs="Times New Roman"/>
          <w:sz w:val="24"/>
          <w:szCs w:val="24"/>
        </w:rPr>
        <w:t xml:space="preserve">for </w:t>
      </w:r>
      <w:r w:rsidR="004365D0">
        <w:rPr>
          <w:rFonts w:ascii="Times New Roman" w:hAnsi="Times New Roman" w:cs="Times New Roman"/>
          <w:sz w:val="24"/>
          <w:szCs w:val="24"/>
        </w:rPr>
        <w:t xml:space="preserve">commercial </w:t>
      </w:r>
      <w:r w:rsidR="00BE4C85">
        <w:rPr>
          <w:rFonts w:ascii="Times New Roman" w:hAnsi="Times New Roman" w:cs="Times New Roman"/>
          <w:sz w:val="24"/>
          <w:szCs w:val="24"/>
        </w:rPr>
        <w:t>garbage</w:t>
      </w:r>
      <w:r w:rsidR="004365D0">
        <w:rPr>
          <w:rFonts w:ascii="Times New Roman" w:hAnsi="Times New Roman" w:cs="Times New Roman"/>
          <w:sz w:val="24"/>
          <w:szCs w:val="24"/>
        </w:rPr>
        <w:t xml:space="preserve"> by approximately $43,000 (7.</w:t>
      </w:r>
      <w:r w:rsidR="00204505">
        <w:rPr>
          <w:rFonts w:ascii="Times New Roman" w:hAnsi="Times New Roman" w:cs="Times New Roman"/>
          <w:sz w:val="24"/>
          <w:szCs w:val="24"/>
        </w:rPr>
        <w:t>8</w:t>
      </w:r>
      <w:r w:rsidR="004365D0">
        <w:rPr>
          <w:rFonts w:ascii="Times New Roman" w:hAnsi="Times New Roman" w:cs="Times New Roman"/>
          <w:sz w:val="24"/>
          <w:szCs w:val="24"/>
        </w:rPr>
        <w:t xml:space="preserve"> percent). The stated effective date </w:t>
      </w:r>
      <w:r w:rsidR="00BE4C85">
        <w:rPr>
          <w:rFonts w:ascii="Times New Roman" w:hAnsi="Times New Roman" w:cs="Times New Roman"/>
          <w:sz w:val="24"/>
          <w:szCs w:val="24"/>
        </w:rPr>
        <w:t>is</w:t>
      </w:r>
      <w:r w:rsidR="004365D0">
        <w:rPr>
          <w:rFonts w:ascii="Times New Roman" w:hAnsi="Times New Roman" w:cs="Times New Roman"/>
          <w:sz w:val="24"/>
          <w:szCs w:val="24"/>
        </w:rPr>
        <w:t xml:space="preserve"> January 1, 2012.   </w:t>
      </w:r>
    </w:p>
    <w:p w14:paraId="49D2F03A" w14:textId="77777777" w:rsidR="004365D0" w:rsidRDefault="004365D0" w:rsidP="007B2C19">
      <w:pPr>
        <w:rPr>
          <w:rFonts w:ascii="Times New Roman" w:hAnsi="Times New Roman" w:cs="Times New Roman"/>
          <w:sz w:val="24"/>
          <w:szCs w:val="24"/>
        </w:rPr>
      </w:pPr>
    </w:p>
    <w:p w14:paraId="6D25BF4F" w14:textId="77777777" w:rsidR="00BE4C85" w:rsidRDefault="004365D0" w:rsidP="007B2C19">
      <w:pPr>
        <w:rPr>
          <w:rFonts w:ascii="Times New Roman" w:hAnsi="Times New Roman" w:cs="Times New Roman"/>
          <w:sz w:val="24"/>
          <w:szCs w:val="24"/>
        </w:rPr>
      </w:pPr>
      <w:r>
        <w:rPr>
          <w:rFonts w:ascii="Times New Roman" w:hAnsi="Times New Roman" w:cs="Times New Roman"/>
          <w:sz w:val="24"/>
          <w:szCs w:val="24"/>
        </w:rPr>
        <w:t>On November 30, 2011, the company mailed notices to its customers</w:t>
      </w:r>
      <w:r w:rsidR="00A65177">
        <w:rPr>
          <w:rFonts w:ascii="Times New Roman" w:hAnsi="Times New Roman" w:cs="Times New Roman"/>
          <w:sz w:val="24"/>
          <w:szCs w:val="24"/>
        </w:rPr>
        <w:t xml:space="preserve"> which</w:t>
      </w:r>
      <w:r>
        <w:rPr>
          <w:rFonts w:ascii="Times New Roman" w:hAnsi="Times New Roman" w:cs="Times New Roman"/>
          <w:sz w:val="24"/>
          <w:szCs w:val="24"/>
        </w:rPr>
        <w:t xml:space="preserve"> stated that the filing would be heard by the commission at the December 29, 2011 Open Meeting. </w:t>
      </w:r>
    </w:p>
    <w:p w14:paraId="31AE068D" w14:textId="77777777" w:rsidR="00BE4C85" w:rsidRDefault="00BE4C85" w:rsidP="007B2C19">
      <w:pPr>
        <w:rPr>
          <w:rFonts w:ascii="Times New Roman" w:hAnsi="Times New Roman" w:cs="Times New Roman"/>
          <w:sz w:val="24"/>
          <w:szCs w:val="24"/>
        </w:rPr>
      </w:pPr>
    </w:p>
    <w:p w14:paraId="49D2F03B" w14:textId="05510752" w:rsidR="004365D0" w:rsidRDefault="004365D0" w:rsidP="007B2C19">
      <w:pPr>
        <w:rPr>
          <w:rFonts w:ascii="Times New Roman" w:hAnsi="Times New Roman" w:cs="Times New Roman"/>
          <w:sz w:val="24"/>
          <w:szCs w:val="24"/>
        </w:rPr>
      </w:pPr>
      <w:r>
        <w:rPr>
          <w:rFonts w:ascii="Times New Roman" w:hAnsi="Times New Roman" w:cs="Times New Roman"/>
          <w:sz w:val="24"/>
          <w:szCs w:val="24"/>
        </w:rPr>
        <w:t xml:space="preserve">On December 5, 2011, </w:t>
      </w:r>
      <w:r w:rsidR="00A65177">
        <w:rPr>
          <w:rFonts w:ascii="Times New Roman" w:hAnsi="Times New Roman" w:cs="Times New Roman"/>
          <w:sz w:val="24"/>
          <w:szCs w:val="24"/>
        </w:rPr>
        <w:t xml:space="preserve">the company completed its filing by </w:t>
      </w:r>
      <w:r w:rsidR="00BE4C85">
        <w:rPr>
          <w:rFonts w:ascii="Times New Roman" w:hAnsi="Times New Roman" w:cs="Times New Roman"/>
          <w:sz w:val="24"/>
          <w:szCs w:val="24"/>
        </w:rPr>
        <w:t xml:space="preserve">submitting a paper </w:t>
      </w:r>
      <w:r w:rsidR="00A65177">
        <w:rPr>
          <w:rFonts w:ascii="Times New Roman" w:hAnsi="Times New Roman" w:cs="Times New Roman"/>
          <w:sz w:val="24"/>
          <w:szCs w:val="24"/>
        </w:rPr>
        <w:t>copy of all work</w:t>
      </w:r>
      <w:r w:rsidR="00D10DC5">
        <w:rPr>
          <w:rFonts w:ascii="Times New Roman" w:hAnsi="Times New Roman" w:cs="Times New Roman"/>
          <w:sz w:val="24"/>
          <w:szCs w:val="24"/>
        </w:rPr>
        <w:t xml:space="preserve"> </w:t>
      </w:r>
      <w:r w:rsidR="00A65177">
        <w:rPr>
          <w:rFonts w:ascii="Times New Roman" w:hAnsi="Times New Roman" w:cs="Times New Roman"/>
          <w:sz w:val="24"/>
          <w:szCs w:val="24"/>
        </w:rPr>
        <w:t xml:space="preserve">papers as required in WAC </w:t>
      </w:r>
      <w:r w:rsidR="00C716A9">
        <w:rPr>
          <w:rFonts w:ascii="Times New Roman" w:hAnsi="Times New Roman" w:cs="Times New Roman"/>
          <w:sz w:val="24"/>
          <w:szCs w:val="24"/>
        </w:rPr>
        <w:t xml:space="preserve">480-07-520. Nooksack also extended the effective date of the filing to February 1, 2012. </w:t>
      </w:r>
    </w:p>
    <w:p w14:paraId="49D2F03C" w14:textId="77777777" w:rsidR="00C716A9" w:rsidRDefault="00C716A9" w:rsidP="007B2C19">
      <w:pPr>
        <w:rPr>
          <w:rFonts w:ascii="Times New Roman" w:hAnsi="Times New Roman" w:cs="Times New Roman"/>
          <w:sz w:val="24"/>
          <w:szCs w:val="24"/>
        </w:rPr>
      </w:pPr>
    </w:p>
    <w:p w14:paraId="49D2F03D" w14:textId="5F3AB91E" w:rsidR="00C716A9" w:rsidRDefault="00C716A9" w:rsidP="007B2C19">
      <w:pPr>
        <w:rPr>
          <w:rFonts w:ascii="Times New Roman" w:hAnsi="Times New Roman" w:cs="Times New Roman"/>
          <w:sz w:val="24"/>
          <w:szCs w:val="24"/>
        </w:rPr>
      </w:pPr>
      <w:r>
        <w:rPr>
          <w:rFonts w:ascii="Times New Roman" w:hAnsi="Times New Roman" w:cs="Times New Roman"/>
          <w:sz w:val="24"/>
          <w:szCs w:val="24"/>
        </w:rPr>
        <w:t xml:space="preserve">Today’s presentation allows customers or other parties to make comments to the commission in accordance with the customer notice mailed on November 30, 2011. Staff will make its recommendation </w:t>
      </w:r>
      <w:r w:rsidR="00BE4C85">
        <w:rPr>
          <w:rFonts w:ascii="Times New Roman" w:hAnsi="Times New Roman" w:cs="Times New Roman"/>
          <w:sz w:val="24"/>
          <w:szCs w:val="24"/>
        </w:rPr>
        <w:t xml:space="preserve">on this filing </w:t>
      </w:r>
      <w:r>
        <w:rPr>
          <w:rFonts w:ascii="Times New Roman" w:hAnsi="Times New Roman" w:cs="Times New Roman"/>
          <w:sz w:val="24"/>
          <w:szCs w:val="24"/>
        </w:rPr>
        <w:t xml:space="preserve">at the </w:t>
      </w:r>
      <w:r w:rsidR="00BE4C85">
        <w:rPr>
          <w:rFonts w:ascii="Times New Roman" w:hAnsi="Times New Roman" w:cs="Times New Roman"/>
          <w:sz w:val="24"/>
          <w:szCs w:val="24"/>
        </w:rPr>
        <w:t>o</w:t>
      </w:r>
      <w:r>
        <w:rPr>
          <w:rFonts w:ascii="Times New Roman" w:hAnsi="Times New Roman" w:cs="Times New Roman"/>
          <w:sz w:val="24"/>
          <w:szCs w:val="24"/>
        </w:rPr>
        <w:t xml:space="preserve">pen </w:t>
      </w:r>
      <w:r w:rsidR="00BE4C85">
        <w:rPr>
          <w:rFonts w:ascii="Times New Roman" w:hAnsi="Times New Roman" w:cs="Times New Roman"/>
          <w:sz w:val="24"/>
          <w:szCs w:val="24"/>
        </w:rPr>
        <w:t>m</w:t>
      </w:r>
      <w:r>
        <w:rPr>
          <w:rFonts w:ascii="Times New Roman" w:hAnsi="Times New Roman" w:cs="Times New Roman"/>
          <w:sz w:val="24"/>
          <w:szCs w:val="24"/>
        </w:rPr>
        <w:t xml:space="preserve">eeting on </w:t>
      </w:r>
      <w:r w:rsidR="00065070">
        <w:rPr>
          <w:rFonts w:ascii="Times New Roman" w:hAnsi="Times New Roman" w:cs="Times New Roman"/>
          <w:sz w:val="24"/>
          <w:szCs w:val="24"/>
        </w:rPr>
        <w:t xml:space="preserve">January 26, 2012. The commission has received no customer comments on this filing as of December 23, 2011. </w:t>
      </w:r>
    </w:p>
    <w:p w14:paraId="49D2F03F" w14:textId="219824DE" w:rsidR="00065070" w:rsidRDefault="00065070" w:rsidP="007B2C19">
      <w:pPr>
        <w:rPr>
          <w:rFonts w:ascii="Times New Roman" w:hAnsi="Times New Roman" w:cs="Times New Roman"/>
          <w:sz w:val="24"/>
          <w:szCs w:val="24"/>
        </w:rPr>
      </w:pPr>
    </w:p>
    <w:p w14:paraId="49D2F040" w14:textId="77777777" w:rsidR="007B2C19" w:rsidRDefault="007B2C19" w:rsidP="007B2C19">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p w14:paraId="49D2F041" w14:textId="77777777" w:rsidR="007B2C19" w:rsidRDefault="007B2C19" w:rsidP="007B2C1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58"/>
        <w:gridCol w:w="2070"/>
        <w:gridCol w:w="1980"/>
        <w:gridCol w:w="1368"/>
      </w:tblGrid>
      <w:tr w:rsidR="007B2C19" w14:paraId="49D2F046" w14:textId="77777777" w:rsidTr="00901F5D">
        <w:tc>
          <w:tcPr>
            <w:tcW w:w="4158" w:type="dxa"/>
            <w:vAlign w:val="center"/>
          </w:tcPr>
          <w:p w14:paraId="49D2F042" w14:textId="77777777" w:rsidR="007B2C19" w:rsidRPr="00694D42" w:rsidRDefault="007B2C19" w:rsidP="00204505">
            <w:pPr>
              <w:jc w:val="center"/>
              <w:rPr>
                <w:rFonts w:ascii="Times New Roman" w:hAnsi="Times New Roman" w:cs="Times New Roman"/>
                <w:b/>
                <w:sz w:val="24"/>
                <w:szCs w:val="24"/>
              </w:rPr>
            </w:pPr>
            <w:r>
              <w:rPr>
                <w:rFonts w:ascii="Times New Roman" w:hAnsi="Times New Roman" w:cs="Times New Roman"/>
                <w:b/>
                <w:sz w:val="24"/>
                <w:szCs w:val="24"/>
              </w:rPr>
              <w:t>Residential Monthly Rates</w:t>
            </w:r>
          </w:p>
        </w:tc>
        <w:tc>
          <w:tcPr>
            <w:tcW w:w="2070" w:type="dxa"/>
            <w:vAlign w:val="center"/>
          </w:tcPr>
          <w:p w14:paraId="49D2F043" w14:textId="77777777" w:rsidR="007B2C19" w:rsidRPr="00694D42" w:rsidRDefault="007B2C19">
            <w:pPr>
              <w:jc w:val="center"/>
              <w:rPr>
                <w:rFonts w:ascii="Times New Roman" w:hAnsi="Times New Roman" w:cs="Times New Roman"/>
                <w:b/>
                <w:sz w:val="24"/>
                <w:szCs w:val="24"/>
              </w:rPr>
            </w:pPr>
            <w:r>
              <w:rPr>
                <w:rFonts w:ascii="Times New Roman" w:hAnsi="Times New Roman" w:cs="Times New Roman"/>
                <w:b/>
                <w:sz w:val="24"/>
                <w:szCs w:val="24"/>
              </w:rPr>
              <w:t>Current Rate</w:t>
            </w:r>
          </w:p>
        </w:tc>
        <w:tc>
          <w:tcPr>
            <w:tcW w:w="1980" w:type="dxa"/>
            <w:vAlign w:val="center"/>
          </w:tcPr>
          <w:p w14:paraId="49D2F044" w14:textId="77777777" w:rsidR="007B2C19" w:rsidRPr="00694D42" w:rsidRDefault="007B2C19">
            <w:pPr>
              <w:jc w:val="center"/>
              <w:rPr>
                <w:rFonts w:ascii="Times New Roman" w:hAnsi="Times New Roman" w:cs="Times New Roman"/>
                <w:b/>
                <w:sz w:val="24"/>
                <w:szCs w:val="24"/>
              </w:rPr>
            </w:pPr>
            <w:r>
              <w:rPr>
                <w:rFonts w:ascii="Times New Roman" w:hAnsi="Times New Roman" w:cs="Times New Roman"/>
                <w:b/>
                <w:sz w:val="24"/>
                <w:szCs w:val="24"/>
              </w:rPr>
              <w:t>Proposed Rate</w:t>
            </w:r>
          </w:p>
        </w:tc>
        <w:tc>
          <w:tcPr>
            <w:tcW w:w="1368" w:type="dxa"/>
          </w:tcPr>
          <w:p w14:paraId="49D2F045" w14:textId="77777777" w:rsidR="007B2C19" w:rsidRPr="00694D42" w:rsidRDefault="007B2C19" w:rsidP="0039208F">
            <w:pPr>
              <w:jc w:val="center"/>
              <w:rPr>
                <w:rFonts w:ascii="Times New Roman" w:hAnsi="Times New Roman" w:cs="Times New Roman"/>
                <w:b/>
                <w:sz w:val="24"/>
                <w:szCs w:val="24"/>
              </w:rPr>
            </w:pPr>
            <w:r>
              <w:rPr>
                <w:rFonts w:ascii="Times New Roman" w:hAnsi="Times New Roman" w:cs="Times New Roman"/>
                <w:b/>
                <w:sz w:val="24"/>
                <w:szCs w:val="24"/>
              </w:rPr>
              <w:t xml:space="preserve">Percent Increase </w:t>
            </w:r>
          </w:p>
        </w:tc>
      </w:tr>
      <w:tr w:rsidR="007B2C19" w14:paraId="49D2F04B" w14:textId="77777777" w:rsidTr="0039208F">
        <w:tc>
          <w:tcPr>
            <w:tcW w:w="4158" w:type="dxa"/>
          </w:tcPr>
          <w:p w14:paraId="49D2F047" w14:textId="0F870ED5" w:rsidR="007B2C19" w:rsidRPr="0071506B" w:rsidRDefault="007A719B" w:rsidP="00204505">
            <w:pPr>
              <w:rPr>
                <w:rFonts w:ascii="Times New Roman" w:hAnsi="Times New Roman" w:cs="Times New Roman"/>
                <w:sz w:val="24"/>
                <w:szCs w:val="24"/>
              </w:rPr>
            </w:pPr>
            <w:r>
              <w:rPr>
                <w:rFonts w:ascii="Times New Roman" w:hAnsi="Times New Roman" w:cs="Times New Roman"/>
                <w:sz w:val="24"/>
                <w:szCs w:val="24"/>
              </w:rPr>
              <w:t>32</w:t>
            </w:r>
            <w:r w:rsidR="00204505">
              <w:rPr>
                <w:rFonts w:ascii="Times New Roman" w:hAnsi="Times New Roman" w:cs="Times New Roman"/>
                <w:sz w:val="24"/>
                <w:szCs w:val="24"/>
              </w:rPr>
              <w:t>-</w:t>
            </w:r>
            <w:r>
              <w:rPr>
                <w:rFonts w:ascii="Times New Roman" w:hAnsi="Times New Roman" w:cs="Times New Roman"/>
                <w:sz w:val="24"/>
                <w:szCs w:val="24"/>
              </w:rPr>
              <w:t>Gallon Can, Weekly Pick</w:t>
            </w:r>
            <w:r w:rsidR="00812809">
              <w:rPr>
                <w:rFonts w:ascii="Times New Roman" w:hAnsi="Times New Roman" w:cs="Times New Roman"/>
                <w:sz w:val="24"/>
                <w:szCs w:val="24"/>
              </w:rPr>
              <w:t>-</w:t>
            </w:r>
            <w:r>
              <w:rPr>
                <w:rFonts w:ascii="Times New Roman" w:hAnsi="Times New Roman" w:cs="Times New Roman"/>
                <w:sz w:val="24"/>
                <w:szCs w:val="24"/>
              </w:rPr>
              <w:t xml:space="preserve">up </w:t>
            </w:r>
          </w:p>
        </w:tc>
        <w:tc>
          <w:tcPr>
            <w:tcW w:w="2070" w:type="dxa"/>
          </w:tcPr>
          <w:p w14:paraId="49D2F048"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$15.86</w:t>
            </w:r>
          </w:p>
        </w:tc>
        <w:tc>
          <w:tcPr>
            <w:tcW w:w="1980" w:type="dxa"/>
          </w:tcPr>
          <w:p w14:paraId="49D2F049"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$17.43</w:t>
            </w:r>
          </w:p>
        </w:tc>
        <w:tc>
          <w:tcPr>
            <w:tcW w:w="1368" w:type="dxa"/>
          </w:tcPr>
          <w:p w14:paraId="49D2F04A"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 xml:space="preserve">9.9% </w:t>
            </w:r>
          </w:p>
        </w:tc>
      </w:tr>
      <w:tr w:rsidR="007B2C19" w14:paraId="49D2F050" w14:textId="77777777" w:rsidTr="0039208F">
        <w:tc>
          <w:tcPr>
            <w:tcW w:w="4158" w:type="dxa"/>
          </w:tcPr>
          <w:p w14:paraId="49D2F04C" w14:textId="4B50C1AB" w:rsidR="007B2C19" w:rsidRDefault="007A719B" w:rsidP="00204505">
            <w:pPr>
              <w:rPr>
                <w:rFonts w:ascii="Times New Roman" w:hAnsi="Times New Roman" w:cs="Times New Roman"/>
                <w:sz w:val="24"/>
                <w:szCs w:val="24"/>
              </w:rPr>
            </w:pPr>
            <w:r>
              <w:rPr>
                <w:rFonts w:ascii="Times New Roman" w:hAnsi="Times New Roman" w:cs="Times New Roman"/>
                <w:sz w:val="24"/>
                <w:szCs w:val="24"/>
              </w:rPr>
              <w:t>68</w:t>
            </w:r>
            <w:r w:rsidR="00204505">
              <w:rPr>
                <w:rFonts w:ascii="Times New Roman" w:hAnsi="Times New Roman" w:cs="Times New Roman"/>
                <w:sz w:val="24"/>
                <w:szCs w:val="24"/>
              </w:rPr>
              <w:t>-</w:t>
            </w:r>
            <w:r>
              <w:rPr>
                <w:rFonts w:ascii="Times New Roman" w:hAnsi="Times New Roman" w:cs="Times New Roman"/>
                <w:sz w:val="24"/>
                <w:szCs w:val="24"/>
              </w:rPr>
              <w:t>Gallon Cart, Weekly Pick</w:t>
            </w:r>
            <w:r w:rsidR="00812809">
              <w:rPr>
                <w:rFonts w:ascii="Times New Roman" w:hAnsi="Times New Roman" w:cs="Times New Roman"/>
                <w:sz w:val="24"/>
                <w:szCs w:val="24"/>
              </w:rPr>
              <w:t>-</w:t>
            </w:r>
            <w:r>
              <w:rPr>
                <w:rFonts w:ascii="Times New Roman" w:hAnsi="Times New Roman" w:cs="Times New Roman"/>
                <w:sz w:val="24"/>
                <w:szCs w:val="24"/>
              </w:rPr>
              <w:t>up</w:t>
            </w:r>
          </w:p>
        </w:tc>
        <w:tc>
          <w:tcPr>
            <w:tcW w:w="2070" w:type="dxa"/>
          </w:tcPr>
          <w:p w14:paraId="49D2F04D"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$22.59</w:t>
            </w:r>
          </w:p>
        </w:tc>
        <w:tc>
          <w:tcPr>
            <w:tcW w:w="1980" w:type="dxa"/>
          </w:tcPr>
          <w:p w14:paraId="49D2F04E"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$24.83</w:t>
            </w:r>
          </w:p>
        </w:tc>
        <w:tc>
          <w:tcPr>
            <w:tcW w:w="1368" w:type="dxa"/>
          </w:tcPr>
          <w:p w14:paraId="49D2F04F"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9.9%</w:t>
            </w:r>
          </w:p>
        </w:tc>
      </w:tr>
      <w:tr w:rsidR="007B2C19" w14:paraId="49D2F055" w14:textId="77777777" w:rsidTr="0039208F">
        <w:tc>
          <w:tcPr>
            <w:tcW w:w="4158" w:type="dxa"/>
          </w:tcPr>
          <w:p w14:paraId="49D2F051" w14:textId="7422911D" w:rsidR="007B2C19" w:rsidRDefault="007A719B" w:rsidP="00204505">
            <w:pPr>
              <w:rPr>
                <w:rFonts w:ascii="Times New Roman" w:hAnsi="Times New Roman" w:cs="Times New Roman"/>
                <w:sz w:val="24"/>
                <w:szCs w:val="24"/>
              </w:rPr>
            </w:pPr>
            <w:r>
              <w:rPr>
                <w:rFonts w:ascii="Times New Roman" w:hAnsi="Times New Roman" w:cs="Times New Roman"/>
                <w:sz w:val="24"/>
                <w:szCs w:val="24"/>
              </w:rPr>
              <w:t>68</w:t>
            </w:r>
            <w:r w:rsidR="00204505">
              <w:rPr>
                <w:rFonts w:ascii="Times New Roman" w:hAnsi="Times New Roman" w:cs="Times New Roman"/>
                <w:sz w:val="24"/>
                <w:szCs w:val="24"/>
              </w:rPr>
              <w:t>-</w:t>
            </w:r>
            <w:r>
              <w:rPr>
                <w:rFonts w:ascii="Times New Roman" w:hAnsi="Times New Roman" w:cs="Times New Roman"/>
                <w:sz w:val="24"/>
                <w:szCs w:val="24"/>
              </w:rPr>
              <w:t>Gallon Cart, Monthly Pick</w:t>
            </w:r>
            <w:r w:rsidR="00812809">
              <w:rPr>
                <w:rFonts w:ascii="Times New Roman" w:hAnsi="Times New Roman" w:cs="Times New Roman"/>
                <w:sz w:val="24"/>
                <w:szCs w:val="24"/>
              </w:rPr>
              <w:t>-</w:t>
            </w:r>
            <w:r>
              <w:rPr>
                <w:rFonts w:ascii="Times New Roman" w:hAnsi="Times New Roman" w:cs="Times New Roman"/>
                <w:sz w:val="24"/>
                <w:szCs w:val="24"/>
              </w:rPr>
              <w:t>up</w:t>
            </w:r>
          </w:p>
        </w:tc>
        <w:tc>
          <w:tcPr>
            <w:tcW w:w="2070" w:type="dxa"/>
          </w:tcPr>
          <w:p w14:paraId="49D2F052"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$9.10</w:t>
            </w:r>
          </w:p>
        </w:tc>
        <w:tc>
          <w:tcPr>
            <w:tcW w:w="1980" w:type="dxa"/>
          </w:tcPr>
          <w:p w14:paraId="49D2F053"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$10.00</w:t>
            </w:r>
          </w:p>
        </w:tc>
        <w:tc>
          <w:tcPr>
            <w:tcW w:w="1368" w:type="dxa"/>
          </w:tcPr>
          <w:p w14:paraId="49D2F054" w14:textId="77777777" w:rsidR="007B2C19" w:rsidRDefault="007A719B" w:rsidP="0039208F">
            <w:pPr>
              <w:jc w:val="center"/>
              <w:rPr>
                <w:rFonts w:ascii="Times New Roman" w:hAnsi="Times New Roman" w:cs="Times New Roman"/>
                <w:sz w:val="24"/>
                <w:szCs w:val="24"/>
              </w:rPr>
            </w:pPr>
            <w:r>
              <w:rPr>
                <w:rFonts w:ascii="Times New Roman" w:hAnsi="Times New Roman" w:cs="Times New Roman"/>
                <w:sz w:val="24"/>
                <w:szCs w:val="24"/>
              </w:rPr>
              <w:t xml:space="preserve">9.8% </w:t>
            </w:r>
          </w:p>
        </w:tc>
      </w:tr>
      <w:tr w:rsidR="007B2C19" w14:paraId="49D2F05A" w14:textId="77777777" w:rsidTr="0039208F">
        <w:tc>
          <w:tcPr>
            <w:tcW w:w="4158" w:type="dxa"/>
          </w:tcPr>
          <w:p w14:paraId="49D2F056" w14:textId="77777777" w:rsidR="007B2C19" w:rsidRPr="00551F08" w:rsidRDefault="007B2C19" w:rsidP="0039208F">
            <w:pPr>
              <w:rPr>
                <w:rFonts w:ascii="Times New Roman" w:hAnsi="Times New Roman" w:cs="Times New Roman"/>
                <w:sz w:val="24"/>
                <w:szCs w:val="24"/>
              </w:rPr>
            </w:pPr>
          </w:p>
        </w:tc>
        <w:tc>
          <w:tcPr>
            <w:tcW w:w="2070" w:type="dxa"/>
          </w:tcPr>
          <w:p w14:paraId="49D2F057" w14:textId="77777777" w:rsidR="007B2C19" w:rsidRDefault="007B2C19" w:rsidP="0039208F">
            <w:pPr>
              <w:jc w:val="center"/>
              <w:rPr>
                <w:rFonts w:ascii="Times New Roman" w:hAnsi="Times New Roman" w:cs="Times New Roman"/>
                <w:sz w:val="24"/>
                <w:szCs w:val="24"/>
              </w:rPr>
            </w:pPr>
          </w:p>
        </w:tc>
        <w:tc>
          <w:tcPr>
            <w:tcW w:w="1980" w:type="dxa"/>
          </w:tcPr>
          <w:p w14:paraId="49D2F058" w14:textId="77777777" w:rsidR="007B2C19" w:rsidRDefault="007B2C19" w:rsidP="0039208F">
            <w:pPr>
              <w:jc w:val="center"/>
              <w:rPr>
                <w:rFonts w:ascii="Times New Roman" w:hAnsi="Times New Roman" w:cs="Times New Roman"/>
                <w:sz w:val="24"/>
                <w:szCs w:val="24"/>
              </w:rPr>
            </w:pPr>
          </w:p>
        </w:tc>
        <w:tc>
          <w:tcPr>
            <w:tcW w:w="1368" w:type="dxa"/>
          </w:tcPr>
          <w:p w14:paraId="49D2F059" w14:textId="77777777" w:rsidR="007B2C19" w:rsidRDefault="007B2C19" w:rsidP="0039208F">
            <w:pPr>
              <w:jc w:val="center"/>
              <w:rPr>
                <w:rFonts w:ascii="Times New Roman" w:hAnsi="Times New Roman" w:cs="Times New Roman"/>
                <w:sz w:val="24"/>
                <w:szCs w:val="24"/>
              </w:rPr>
            </w:pPr>
          </w:p>
        </w:tc>
      </w:tr>
      <w:tr w:rsidR="007B2C19" w14:paraId="49D2F05F" w14:textId="77777777" w:rsidTr="0039208F">
        <w:tc>
          <w:tcPr>
            <w:tcW w:w="4158" w:type="dxa"/>
          </w:tcPr>
          <w:p w14:paraId="49D2F05B" w14:textId="77777777" w:rsidR="007B2C19" w:rsidRPr="007A719B" w:rsidRDefault="007A719B" w:rsidP="00812809">
            <w:pPr>
              <w:rPr>
                <w:rFonts w:ascii="Times New Roman" w:hAnsi="Times New Roman" w:cs="Times New Roman"/>
                <w:sz w:val="24"/>
                <w:szCs w:val="24"/>
              </w:rPr>
            </w:pPr>
            <w:r w:rsidRPr="007A719B">
              <w:rPr>
                <w:rFonts w:ascii="Times New Roman" w:hAnsi="Times New Roman" w:cs="Times New Roman"/>
                <w:b/>
                <w:sz w:val="24"/>
                <w:szCs w:val="24"/>
              </w:rPr>
              <w:t xml:space="preserve">Commercial </w:t>
            </w:r>
            <w:r w:rsidR="00812809">
              <w:rPr>
                <w:rFonts w:ascii="Times New Roman" w:hAnsi="Times New Roman" w:cs="Times New Roman"/>
                <w:b/>
                <w:sz w:val="24"/>
                <w:szCs w:val="24"/>
              </w:rPr>
              <w:t xml:space="preserve">Per Pick-up </w:t>
            </w:r>
            <w:r>
              <w:rPr>
                <w:rFonts w:ascii="Times New Roman" w:hAnsi="Times New Roman" w:cs="Times New Roman"/>
                <w:b/>
                <w:sz w:val="24"/>
                <w:szCs w:val="24"/>
              </w:rPr>
              <w:t xml:space="preserve">Rates </w:t>
            </w:r>
          </w:p>
        </w:tc>
        <w:tc>
          <w:tcPr>
            <w:tcW w:w="2070" w:type="dxa"/>
          </w:tcPr>
          <w:p w14:paraId="49D2F05C" w14:textId="77777777" w:rsidR="007B2C19" w:rsidRDefault="007B2C19" w:rsidP="0039208F">
            <w:pPr>
              <w:jc w:val="center"/>
              <w:rPr>
                <w:rFonts w:ascii="Times New Roman" w:hAnsi="Times New Roman" w:cs="Times New Roman"/>
                <w:sz w:val="24"/>
                <w:szCs w:val="24"/>
              </w:rPr>
            </w:pPr>
          </w:p>
        </w:tc>
        <w:tc>
          <w:tcPr>
            <w:tcW w:w="1980" w:type="dxa"/>
          </w:tcPr>
          <w:p w14:paraId="49D2F05D" w14:textId="77777777" w:rsidR="007B2C19" w:rsidRDefault="007B2C19" w:rsidP="0039208F">
            <w:pPr>
              <w:jc w:val="center"/>
              <w:rPr>
                <w:rFonts w:ascii="Times New Roman" w:hAnsi="Times New Roman" w:cs="Times New Roman"/>
                <w:sz w:val="24"/>
                <w:szCs w:val="24"/>
              </w:rPr>
            </w:pPr>
          </w:p>
        </w:tc>
        <w:tc>
          <w:tcPr>
            <w:tcW w:w="1368" w:type="dxa"/>
          </w:tcPr>
          <w:p w14:paraId="49D2F05E" w14:textId="77777777" w:rsidR="007B2C19" w:rsidRDefault="007B2C19" w:rsidP="0039208F">
            <w:pPr>
              <w:jc w:val="center"/>
              <w:rPr>
                <w:rFonts w:ascii="Times New Roman" w:hAnsi="Times New Roman" w:cs="Times New Roman"/>
                <w:sz w:val="24"/>
                <w:szCs w:val="24"/>
              </w:rPr>
            </w:pPr>
          </w:p>
        </w:tc>
      </w:tr>
      <w:tr w:rsidR="007B2C19" w14:paraId="49D2F064" w14:textId="77777777" w:rsidTr="0039208F">
        <w:tc>
          <w:tcPr>
            <w:tcW w:w="4158" w:type="dxa"/>
          </w:tcPr>
          <w:p w14:paraId="49D2F060" w14:textId="77777777" w:rsidR="007B2C19" w:rsidRDefault="00812809" w:rsidP="0039208F">
            <w:pPr>
              <w:rPr>
                <w:rFonts w:ascii="Times New Roman" w:hAnsi="Times New Roman" w:cs="Times New Roman"/>
                <w:sz w:val="24"/>
                <w:szCs w:val="24"/>
              </w:rPr>
            </w:pPr>
            <w:r>
              <w:rPr>
                <w:rFonts w:ascii="Times New Roman" w:hAnsi="Times New Roman" w:cs="Times New Roman"/>
                <w:sz w:val="24"/>
                <w:szCs w:val="24"/>
              </w:rPr>
              <w:t>Commercial Cans</w:t>
            </w:r>
          </w:p>
        </w:tc>
        <w:tc>
          <w:tcPr>
            <w:tcW w:w="2070" w:type="dxa"/>
          </w:tcPr>
          <w:p w14:paraId="49D2F061" w14:textId="77777777" w:rsidR="007B2C19" w:rsidRDefault="00812809" w:rsidP="0039208F">
            <w:pPr>
              <w:jc w:val="center"/>
              <w:rPr>
                <w:rFonts w:ascii="Times New Roman" w:hAnsi="Times New Roman" w:cs="Times New Roman"/>
                <w:sz w:val="24"/>
                <w:szCs w:val="24"/>
              </w:rPr>
            </w:pPr>
            <w:r>
              <w:rPr>
                <w:rFonts w:ascii="Times New Roman" w:hAnsi="Times New Roman" w:cs="Times New Roman"/>
                <w:sz w:val="24"/>
                <w:szCs w:val="24"/>
              </w:rPr>
              <w:t>$3.85</w:t>
            </w:r>
          </w:p>
        </w:tc>
        <w:tc>
          <w:tcPr>
            <w:tcW w:w="1980" w:type="dxa"/>
          </w:tcPr>
          <w:p w14:paraId="49D2F062" w14:textId="77777777" w:rsidR="007B2C19" w:rsidRDefault="00812809" w:rsidP="0039208F">
            <w:pPr>
              <w:jc w:val="center"/>
              <w:rPr>
                <w:rFonts w:ascii="Times New Roman" w:hAnsi="Times New Roman" w:cs="Times New Roman"/>
                <w:sz w:val="24"/>
                <w:szCs w:val="24"/>
              </w:rPr>
            </w:pPr>
            <w:r>
              <w:rPr>
                <w:rFonts w:ascii="Times New Roman" w:hAnsi="Times New Roman" w:cs="Times New Roman"/>
                <w:sz w:val="24"/>
                <w:szCs w:val="24"/>
              </w:rPr>
              <w:t>$4.25</w:t>
            </w:r>
          </w:p>
        </w:tc>
        <w:tc>
          <w:tcPr>
            <w:tcW w:w="1368" w:type="dxa"/>
          </w:tcPr>
          <w:p w14:paraId="49D2F063" w14:textId="77777777" w:rsidR="007B2C19" w:rsidRDefault="00812809" w:rsidP="0039208F">
            <w:pPr>
              <w:jc w:val="center"/>
              <w:rPr>
                <w:rFonts w:ascii="Times New Roman" w:hAnsi="Times New Roman" w:cs="Times New Roman"/>
                <w:sz w:val="24"/>
                <w:szCs w:val="24"/>
              </w:rPr>
            </w:pPr>
            <w:r>
              <w:rPr>
                <w:rFonts w:ascii="Times New Roman" w:hAnsi="Times New Roman" w:cs="Times New Roman"/>
                <w:sz w:val="24"/>
                <w:szCs w:val="24"/>
              </w:rPr>
              <w:t>10.4%</w:t>
            </w:r>
          </w:p>
        </w:tc>
      </w:tr>
      <w:tr w:rsidR="007A719B" w14:paraId="49D2F069" w14:textId="77777777" w:rsidTr="0039208F">
        <w:tc>
          <w:tcPr>
            <w:tcW w:w="4158" w:type="dxa"/>
          </w:tcPr>
          <w:p w14:paraId="49D2F065" w14:textId="6D25F720" w:rsidR="007A719B" w:rsidRDefault="007A719B" w:rsidP="00204505">
            <w:pPr>
              <w:rPr>
                <w:rFonts w:ascii="Times New Roman" w:hAnsi="Times New Roman" w:cs="Times New Roman"/>
                <w:sz w:val="24"/>
                <w:szCs w:val="24"/>
              </w:rPr>
            </w:pPr>
            <w:r>
              <w:rPr>
                <w:rFonts w:ascii="Times New Roman" w:hAnsi="Times New Roman" w:cs="Times New Roman"/>
                <w:sz w:val="24"/>
                <w:szCs w:val="24"/>
              </w:rPr>
              <w:t>1.5</w:t>
            </w:r>
            <w:r w:rsidR="00204505">
              <w:rPr>
                <w:rFonts w:ascii="Times New Roman" w:hAnsi="Times New Roman" w:cs="Times New Roman"/>
                <w:sz w:val="24"/>
                <w:szCs w:val="24"/>
              </w:rPr>
              <w:t>-</w:t>
            </w:r>
            <w:r>
              <w:rPr>
                <w:rFonts w:ascii="Times New Roman" w:hAnsi="Times New Roman" w:cs="Times New Roman"/>
                <w:sz w:val="24"/>
                <w:szCs w:val="24"/>
              </w:rPr>
              <w:t xml:space="preserve">Yard </w:t>
            </w:r>
            <w:r w:rsidR="00812809">
              <w:rPr>
                <w:rFonts w:ascii="Times New Roman" w:hAnsi="Times New Roman" w:cs="Times New Roman"/>
                <w:sz w:val="24"/>
                <w:szCs w:val="24"/>
              </w:rPr>
              <w:t>Container</w:t>
            </w:r>
            <w:r>
              <w:rPr>
                <w:rFonts w:ascii="Times New Roman" w:hAnsi="Times New Roman" w:cs="Times New Roman"/>
                <w:sz w:val="24"/>
                <w:szCs w:val="24"/>
              </w:rPr>
              <w:t xml:space="preserve"> </w:t>
            </w:r>
          </w:p>
        </w:tc>
        <w:tc>
          <w:tcPr>
            <w:tcW w:w="2070" w:type="dxa"/>
          </w:tcPr>
          <w:p w14:paraId="49D2F066" w14:textId="77777777" w:rsidR="007A719B" w:rsidRDefault="007A719B" w:rsidP="0039208F">
            <w:pPr>
              <w:jc w:val="center"/>
              <w:rPr>
                <w:rFonts w:ascii="Times New Roman" w:hAnsi="Times New Roman" w:cs="Times New Roman"/>
                <w:sz w:val="24"/>
                <w:szCs w:val="24"/>
              </w:rPr>
            </w:pPr>
            <w:r>
              <w:rPr>
                <w:rFonts w:ascii="Times New Roman" w:hAnsi="Times New Roman" w:cs="Times New Roman"/>
                <w:sz w:val="24"/>
                <w:szCs w:val="24"/>
              </w:rPr>
              <w:t>$25.02</w:t>
            </w:r>
          </w:p>
        </w:tc>
        <w:tc>
          <w:tcPr>
            <w:tcW w:w="1980" w:type="dxa"/>
          </w:tcPr>
          <w:p w14:paraId="49D2F067" w14:textId="77777777" w:rsidR="007A719B" w:rsidRDefault="007A719B" w:rsidP="0039208F">
            <w:pPr>
              <w:jc w:val="center"/>
              <w:rPr>
                <w:rFonts w:ascii="Times New Roman" w:hAnsi="Times New Roman" w:cs="Times New Roman"/>
                <w:sz w:val="24"/>
                <w:szCs w:val="24"/>
              </w:rPr>
            </w:pPr>
            <w:r>
              <w:rPr>
                <w:rFonts w:ascii="Times New Roman" w:hAnsi="Times New Roman" w:cs="Times New Roman"/>
                <w:sz w:val="24"/>
                <w:szCs w:val="24"/>
              </w:rPr>
              <w:t>$27.55</w:t>
            </w:r>
          </w:p>
        </w:tc>
        <w:tc>
          <w:tcPr>
            <w:tcW w:w="1368" w:type="dxa"/>
          </w:tcPr>
          <w:p w14:paraId="49D2F068" w14:textId="77777777" w:rsidR="007A719B" w:rsidRDefault="007A719B" w:rsidP="0039208F">
            <w:pPr>
              <w:jc w:val="center"/>
              <w:rPr>
                <w:rFonts w:ascii="Times New Roman" w:hAnsi="Times New Roman" w:cs="Times New Roman"/>
                <w:sz w:val="24"/>
                <w:szCs w:val="24"/>
              </w:rPr>
            </w:pPr>
            <w:r>
              <w:rPr>
                <w:rFonts w:ascii="Times New Roman" w:hAnsi="Times New Roman" w:cs="Times New Roman"/>
                <w:sz w:val="24"/>
                <w:szCs w:val="24"/>
              </w:rPr>
              <w:t xml:space="preserve">10.1% </w:t>
            </w:r>
          </w:p>
        </w:tc>
      </w:tr>
      <w:tr w:rsidR="007A719B" w14:paraId="49D2F06E" w14:textId="77777777" w:rsidTr="0039208F">
        <w:tc>
          <w:tcPr>
            <w:tcW w:w="4158" w:type="dxa"/>
          </w:tcPr>
          <w:p w14:paraId="49D2F06A" w14:textId="64866E8C" w:rsidR="007A719B" w:rsidRPr="001F6BCE" w:rsidRDefault="00812809" w:rsidP="00204505">
            <w:pPr>
              <w:rPr>
                <w:rFonts w:ascii="Times New Roman" w:hAnsi="Times New Roman" w:cs="Times New Roman"/>
                <w:sz w:val="24"/>
                <w:szCs w:val="24"/>
              </w:rPr>
            </w:pPr>
            <w:r>
              <w:rPr>
                <w:rFonts w:ascii="Times New Roman" w:hAnsi="Times New Roman" w:cs="Times New Roman"/>
                <w:sz w:val="24"/>
                <w:szCs w:val="24"/>
              </w:rPr>
              <w:t>2.0</w:t>
            </w:r>
            <w:r w:rsidR="00204505">
              <w:rPr>
                <w:rFonts w:ascii="Times New Roman" w:hAnsi="Times New Roman" w:cs="Times New Roman"/>
                <w:sz w:val="24"/>
                <w:szCs w:val="24"/>
              </w:rPr>
              <w:t>-</w:t>
            </w:r>
            <w:r>
              <w:rPr>
                <w:rFonts w:ascii="Times New Roman" w:hAnsi="Times New Roman" w:cs="Times New Roman"/>
                <w:sz w:val="24"/>
                <w:szCs w:val="24"/>
              </w:rPr>
              <w:t xml:space="preserve">Yard Container </w:t>
            </w:r>
          </w:p>
        </w:tc>
        <w:tc>
          <w:tcPr>
            <w:tcW w:w="2070" w:type="dxa"/>
          </w:tcPr>
          <w:p w14:paraId="49D2F06B"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$30.34</w:t>
            </w:r>
          </w:p>
        </w:tc>
        <w:tc>
          <w:tcPr>
            <w:tcW w:w="1980" w:type="dxa"/>
          </w:tcPr>
          <w:p w14:paraId="49D2F06C"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$33.45</w:t>
            </w:r>
          </w:p>
        </w:tc>
        <w:tc>
          <w:tcPr>
            <w:tcW w:w="1368" w:type="dxa"/>
          </w:tcPr>
          <w:p w14:paraId="49D2F06D"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 xml:space="preserve">10.2% </w:t>
            </w:r>
          </w:p>
        </w:tc>
      </w:tr>
      <w:tr w:rsidR="007A719B" w14:paraId="49D2F073" w14:textId="77777777" w:rsidTr="0039208F">
        <w:tc>
          <w:tcPr>
            <w:tcW w:w="4158" w:type="dxa"/>
          </w:tcPr>
          <w:p w14:paraId="49D2F06F" w14:textId="77777777" w:rsidR="007A719B" w:rsidRPr="00812809" w:rsidRDefault="00812809" w:rsidP="0039208F">
            <w:pPr>
              <w:rPr>
                <w:rFonts w:ascii="Times New Roman" w:hAnsi="Times New Roman" w:cs="Times New Roman"/>
                <w:sz w:val="24"/>
                <w:szCs w:val="24"/>
              </w:rPr>
            </w:pPr>
            <w:r>
              <w:rPr>
                <w:rFonts w:ascii="Times New Roman" w:hAnsi="Times New Roman" w:cs="Times New Roman"/>
                <w:sz w:val="24"/>
                <w:szCs w:val="24"/>
              </w:rPr>
              <w:t xml:space="preserve">25-Yard Drop Box (Non-Compacted) </w:t>
            </w:r>
          </w:p>
        </w:tc>
        <w:tc>
          <w:tcPr>
            <w:tcW w:w="2070" w:type="dxa"/>
          </w:tcPr>
          <w:p w14:paraId="49D2F070"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$131.20</w:t>
            </w:r>
          </w:p>
        </w:tc>
        <w:tc>
          <w:tcPr>
            <w:tcW w:w="1980" w:type="dxa"/>
          </w:tcPr>
          <w:p w14:paraId="49D2F071"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$140.70</w:t>
            </w:r>
          </w:p>
        </w:tc>
        <w:tc>
          <w:tcPr>
            <w:tcW w:w="1368" w:type="dxa"/>
          </w:tcPr>
          <w:p w14:paraId="49D2F072" w14:textId="77777777" w:rsidR="007A719B" w:rsidRDefault="00812809" w:rsidP="0039208F">
            <w:pPr>
              <w:jc w:val="center"/>
              <w:rPr>
                <w:rFonts w:ascii="Times New Roman" w:hAnsi="Times New Roman" w:cs="Times New Roman"/>
                <w:sz w:val="24"/>
                <w:szCs w:val="24"/>
              </w:rPr>
            </w:pPr>
            <w:r>
              <w:rPr>
                <w:rFonts w:ascii="Times New Roman" w:hAnsi="Times New Roman" w:cs="Times New Roman"/>
                <w:sz w:val="24"/>
                <w:szCs w:val="24"/>
              </w:rPr>
              <w:t>7.2%</w:t>
            </w:r>
          </w:p>
        </w:tc>
      </w:tr>
    </w:tbl>
    <w:p w14:paraId="49D2F074" w14:textId="77777777" w:rsidR="007B2C19" w:rsidRDefault="00812809" w:rsidP="00BE4C85">
      <w:pPr>
        <w:rPr>
          <w:rFonts w:ascii="Times New Roman" w:hAnsi="Times New Roman" w:cs="Times New Roman"/>
          <w:b/>
          <w:sz w:val="24"/>
          <w:szCs w:val="24"/>
          <w:u w:val="single"/>
        </w:rPr>
      </w:pPr>
      <w:r w:rsidRPr="00812809">
        <w:rPr>
          <w:rFonts w:ascii="Times New Roman" w:hAnsi="Times New Roman" w:cs="Times New Roman"/>
          <w:b/>
          <w:sz w:val="24"/>
          <w:szCs w:val="24"/>
          <w:u w:val="single"/>
        </w:rPr>
        <w:lastRenderedPageBreak/>
        <w:t>Customer Comments</w:t>
      </w:r>
    </w:p>
    <w:p w14:paraId="49D2F075" w14:textId="77777777" w:rsidR="00812809" w:rsidRDefault="00812809" w:rsidP="007B2C19">
      <w:pPr>
        <w:jc w:val="center"/>
        <w:rPr>
          <w:rFonts w:ascii="Times New Roman" w:hAnsi="Times New Roman" w:cs="Times New Roman"/>
          <w:sz w:val="24"/>
          <w:szCs w:val="24"/>
        </w:rPr>
      </w:pPr>
    </w:p>
    <w:p w14:paraId="49D2F076" w14:textId="6ADC96BA" w:rsidR="00812809" w:rsidRDefault="00812809" w:rsidP="00812809">
      <w:pPr>
        <w:rPr>
          <w:rFonts w:ascii="Times New Roman" w:hAnsi="Times New Roman" w:cs="Times New Roman"/>
          <w:sz w:val="24"/>
          <w:szCs w:val="24"/>
        </w:rPr>
      </w:pPr>
      <w:r>
        <w:rPr>
          <w:rFonts w:ascii="Times New Roman" w:hAnsi="Times New Roman" w:cs="Times New Roman"/>
          <w:sz w:val="24"/>
          <w:szCs w:val="24"/>
        </w:rPr>
        <w:t xml:space="preserve">On November 30, 2011, the company notified its customers of the proposed rate increase by mail. No customer comments have been received to date. Customers are reminded that they may access documents pertinent to this rate case on the commission’s website, and that they may contact Pam Smith at 1-888-333-WUTC (9882) or </w:t>
      </w:r>
      <w:hyperlink r:id="rId12" w:history="1">
        <w:r w:rsidRPr="00AC28C2">
          <w:rPr>
            <w:rStyle w:val="Hyperlink"/>
            <w:rFonts w:ascii="Times New Roman" w:hAnsi="Times New Roman" w:cs="Times New Roman"/>
            <w:sz w:val="24"/>
            <w:szCs w:val="24"/>
          </w:rPr>
          <w:t>psmith@utc.wa.gov</w:t>
        </w:r>
      </w:hyperlink>
      <w:r>
        <w:rPr>
          <w:rFonts w:ascii="Times New Roman" w:hAnsi="Times New Roman" w:cs="Times New Roman"/>
          <w:sz w:val="24"/>
          <w:szCs w:val="24"/>
        </w:rPr>
        <w:t xml:space="preserve"> with questions or concerns. </w:t>
      </w:r>
    </w:p>
    <w:p w14:paraId="49D2F077" w14:textId="77777777" w:rsidR="00812809" w:rsidRDefault="00812809" w:rsidP="00812809">
      <w:pPr>
        <w:rPr>
          <w:rFonts w:ascii="Times New Roman" w:hAnsi="Times New Roman" w:cs="Times New Roman"/>
          <w:sz w:val="24"/>
          <w:szCs w:val="24"/>
        </w:rPr>
      </w:pPr>
    </w:p>
    <w:p w14:paraId="49D2F078" w14:textId="77777777" w:rsidR="00812809" w:rsidRDefault="00812809" w:rsidP="00812809">
      <w:pPr>
        <w:rPr>
          <w:rFonts w:ascii="Times New Roman" w:hAnsi="Times New Roman" w:cs="Times New Roman"/>
          <w:sz w:val="24"/>
          <w:szCs w:val="24"/>
        </w:rPr>
      </w:pPr>
      <w:r>
        <w:rPr>
          <w:rFonts w:ascii="Times New Roman" w:hAnsi="Times New Roman" w:cs="Times New Roman"/>
          <w:b/>
          <w:sz w:val="24"/>
          <w:szCs w:val="24"/>
          <w:u w:val="single"/>
        </w:rPr>
        <w:t>Conclusion</w:t>
      </w:r>
    </w:p>
    <w:p w14:paraId="49D2F079" w14:textId="77777777" w:rsidR="00812809" w:rsidRDefault="00812809" w:rsidP="00812809">
      <w:pPr>
        <w:rPr>
          <w:rFonts w:ascii="Times New Roman" w:hAnsi="Times New Roman" w:cs="Times New Roman"/>
          <w:sz w:val="24"/>
          <w:szCs w:val="24"/>
        </w:rPr>
      </w:pPr>
    </w:p>
    <w:p w14:paraId="49D2F07A" w14:textId="77777777" w:rsidR="00812809" w:rsidRDefault="00812809" w:rsidP="00812809">
      <w:pPr>
        <w:rPr>
          <w:rFonts w:ascii="Times New Roman" w:hAnsi="Times New Roman" w:cs="Times New Roman"/>
          <w:sz w:val="24"/>
          <w:szCs w:val="24"/>
        </w:rPr>
      </w:pPr>
      <w:r>
        <w:rPr>
          <w:rFonts w:ascii="Times New Roman" w:hAnsi="Times New Roman" w:cs="Times New Roman"/>
          <w:sz w:val="24"/>
          <w:szCs w:val="24"/>
        </w:rPr>
        <w:t xml:space="preserve">Take no action on this filing to allow for customer comments. </w:t>
      </w:r>
    </w:p>
    <w:p w14:paraId="49D2F07B" w14:textId="77777777" w:rsidR="00812809" w:rsidRDefault="00812809" w:rsidP="00812809">
      <w:pPr>
        <w:rPr>
          <w:rFonts w:ascii="Times New Roman" w:hAnsi="Times New Roman" w:cs="Times New Roman"/>
          <w:sz w:val="24"/>
          <w:szCs w:val="24"/>
        </w:rPr>
      </w:pPr>
    </w:p>
    <w:p w14:paraId="49D2F08C" w14:textId="77777777" w:rsidR="002C039A" w:rsidRPr="00AD3312" w:rsidRDefault="002C039A">
      <w:pPr>
        <w:rPr>
          <w:rFonts w:ascii="Times New Roman" w:hAnsi="Times New Roman" w:cs="Times New Roman"/>
          <w:sz w:val="24"/>
          <w:szCs w:val="24"/>
        </w:rPr>
      </w:pPr>
    </w:p>
    <w:sectPr w:rsidR="002C039A" w:rsidRPr="00AD3312" w:rsidSect="0039208F">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2F096" w14:textId="77777777" w:rsidR="00943A75" w:rsidRDefault="00204505">
      <w:r>
        <w:separator/>
      </w:r>
    </w:p>
  </w:endnote>
  <w:endnote w:type="continuationSeparator" w:id="0">
    <w:p w14:paraId="49D2F098" w14:textId="77777777" w:rsidR="00943A75" w:rsidRDefault="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F092" w14:textId="77777777" w:rsidR="00943A75" w:rsidRDefault="00204505">
      <w:r>
        <w:separator/>
      </w:r>
    </w:p>
  </w:footnote>
  <w:footnote w:type="continuationSeparator" w:id="0">
    <w:p w14:paraId="49D2F094" w14:textId="77777777" w:rsidR="00943A75" w:rsidRDefault="0020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F08E" w14:textId="3FA7EFE3" w:rsidR="0039208F" w:rsidRPr="002548F3" w:rsidRDefault="0039208F">
    <w:pPr>
      <w:pStyle w:val="Header"/>
      <w:rPr>
        <w:rFonts w:ascii="Times New Roman" w:hAnsi="Times New Roman" w:cs="Times New Roman"/>
        <w:sz w:val="20"/>
        <w:szCs w:val="20"/>
      </w:rPr>
    </w:pPr>
    <w:r w:rsidRPr="002548F3">
      <w:rPr>
        <w:rFonts w:ascii="Times New Roman" w:hAnsi="Times New Roman" w:cs="Times New Roman"/>
        <w:sz w:val="20"/>
        <w:szCs w:val="20"/>
      </w:rPr>
      <w:t>Docket TG-11197</w:t>
    </w:r>
    <w:r w:rsidR="00204505" w:rsidRPr="002548F3">
      <w:rPr>
        <w:rFonts w:ascii="Times New Roman" w:hAnsi="Times New Roman" w:cs="Times New Roman"/>
        <w:sz w:val="20"/>
        <w:szCs w:val="20"/>
      </w:rPr>
      <w:t>5</w:t>
    </w:r>
  </w:p>
  <w:p w14:paraId="49D2F08F" w14:textId="77777777" w:rsidR="0039208F" w:rsidRPr="002548F3" w:rsidRDefault="0039208F">
    <w:pPr>
      <w:pStyle w:val="Header"/>
      <w:rPr>
        <w:rFonts w:ascii="Times New Roman" w:hAnsi="Times New Roman" w:cs="Times New Roman"/>
        <w:sz w:val="20"/>
        <w:szCs w:val="20"/>
      </w:rPr>
    </w:pPr>
    <w:r w:rsidRPr="002548F3">
      <w:rPr>
        <w:rFonts w:ascii="Times New Roman" w:hAnsi="Times New Roman" w:cs="Times New Roman"/>
        <w:sz w:val="20"/>
        <w:szCs w:val="20"/>
      </w:rPr>
      <w:t>December 29, 2011</w:t>
    </w:r>
  </w:p>
  <w:p w14:paraId="49D2F090" w14:textId="77777777" w:rsidR="0039208F" w:rsidRDefault="0039208F">
    <w:pPr>
      <w:pStyle w:val="Header"/>
      <w:rPr>
        <w:rFonts w:ascii="Times New Roman" w:hAnsi="Times New Roman" w:cs="Times New Roman"/>
        <w:noProof/>
        <w:sz w:val="20"/>
        <w:szCs w:val="20"/>
      </w:rPr>
    </w:pPr>
    <w:r w:rsidRPr="002548F3">
      <w:rPr>
        <w:rFonts w:ascii="Times New Roman" w:hAnsi="Times New Roman" w:cs="Times New Roman"/>
        <w:sz w:val="20"/>
        <w:szCs w:val="20"/>
      </w:rPr>
      <w:t xml:space="preserve">Page </w:t>
    </w:r>
    <w:r w:rsidRPr="002548F3">
      <w:rPr>
        <w:rFonts w:ascii="Times New Roman" w:hAnsi="Times New Roman" w:cs="Times New Roman"/>
        <w:sz w:val="20"/>
        <w:szCs w:val="20"/>
      </w:rPr>
      <w:fldChar w:fldCharType="begin"/>
    </w:r>
    <w:r w:rsidRPr="002548F3">
      <w:rPr>
        <w:rFonts w:ascii="Times New Roman" w:hAnsi="Times New Roman" w:cs="Times New Roman"/>
        <w:sz w:val="20"/>
        <w:szCs w:val="20"/>
      </w:rPr>
      <w:instrText xml:space="preserve"> PAGE   \* MERGEFORMAT </w:instrText>
    </w:r>
    <w:r w:rsidRPr="002548F3">
      <w:rPr>
        <w:rFonts w:ascii="Times New Roman" w:hAnsi="Times New Roman" w:cs="Times New Roman"/>
        <w:sz w:val="20"/>
        <w:szCs w:val="20"/>
      </w:rPr>
      <w:fldChar w:fldCharType="separate"/>
    </w:r>
    <w:r w:rsidR="00BB6BCA">
      <w:rPr>
        <w:rFonts w:ascii="Times New Roman" w:hAnsi="Times New Roman" w:cs="Times New Roman"/>
        <w:noProof/>
        <w:sz w:val="20"/>
        <w:szCs w:val="20"/>
      </w:rPr>
      <w:t>2</w:t>
    </w:r>
    <w:r w:rsidRPr="002548F3">
      <w:rPr>
        <w:rFonts w:ascii="Times New Roman" w:hAnsi="Times New Roman" w:cs="Times New Roman"/>
        <w:noProof/>
        <w:sz w:val="20"/>
        <w:szCs w:val="20"/>
      </w:rPr>
      <w:fldChar w:fldCharType="end"/>
    </w:r>
  </w:p>
  <w:p w14:paraId="687E4092" w14:textId="77777777" w:rsidR="002548F3" w:rsidRPr="002548F3" w:rsidRDefault="002548F3">
    <w:pPr>
      <w:pStyle w:val="Header"/>
      <w:rPr>
        <w:rFonts w:ascii="Times New Roman" w:hAnsi="Times New Roman" w:cs="Times New Roman"/>
        <w:sz w:val="20"/>
        <w:szCs w:val="20"/>
      </w:rPr>
    </w:pPr>
  </w:p>
  <w:p w14:paraId="49D2F091" w14:textId="77777777" w:rsidR="0039208F" w:rsidRPr="00B539B3" w:rsidRDefault="0039208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19"/>
    <w:rsid w:val="00065070"/>
    <w:rsid w:val="000E640C"/>
    <w:rsid w:val="001C5AB1"/>
    <w:rsid w:val="001E1D7A"/>
    <w:rsid w:val="00204505"/>
    <w:rsid w:val="002548F3"/>
    <w:rsid w:val="002C039A"/>
    <w:rsid w:val="002D484C"/>
    <w:rsid w:val="0039208F"/>
    <w:rsid w:val="004365D0"/>
    <w:rsid w:val="00552600"/>
    <w:rsid w:val="005A6C74"/>
    <w:rsid w:val="00672F7B"/>
    <w:rsid w:val="006A41EE"/>
    <w:rsid w:val="0071506B"/>
    <w:rsid w:val="007A719B"/>
    <w:rsid w:val="007B2C19"/>
    <w:rsid w:val="00812809"/>
    <w:rsid w:val="00901F5D"/>
    <w:rsid w:val="00943A75"/>
    <w:rsid w:val="00A56B35"/>
    <w:rsid w:val="00A65177"/>
    <w:rsid w:val="00A84C2A"/>
    <w:rsid w:val="00AD3312"/>
    <w:rsid w:val="00AE273E"/>
    <w:rsid w:val="00B13041"/>
    <w:rsid w:val="00BB6BCA"/>
    <w:rsid w:val="00BE4C85"/>
    <w:rsid w:val="00C004DB"/>
    <w:rsid w:val="00C716A9"/>
    <w:rsid w:val="00D10DC5"/>
    <w:rsid w:val="00DA1B86"/>
    <w:rsid w:val="00DD2A47"/>
    <w:rsid w:val="00F0224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1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B2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2C19"/>
    <w:pPr>
      <w:tabs>
        <w:tab w:val="center" w:pos="4680"/>
        <w:tab w:val="right" w:pos="9360"/>
      </w:tabs>
    </w:pPr>
  </w:style>
  <w:style w:type="character" w:customStyle="1" w:styleId="HeaderChar">
    <w:name w:val="Header Char"/>
    <w:basedOn w:val="DefaultParagraphFont"/>
    <w:link w:val="Header"/>
    <w:uiPriority w:val="99"/>
    <w:rsid w:val="007B2C19"/>
  </w:style>
  <w:style w:type="character" w:styleId="Hyperlink">
    <w:name w:val="Hyperlink"/>
    <w:basedOn w:val="DefaultParagraphFont"/>
    <w:uiPriority w:val="99"/>
    <w:unhideWhenUsed/>
    <w:rsid w:val="007B2C19"/>
    <w:rPr>
      <w:color w:val="0000FF" w:themeColor="hyperlink"/>
      <w:u w:val="single"/>
    </w:rPr>
  </w:style>
  <w:style w:type="paragraph" w:styleId="ListParagraph">
    <w:name w:val="List Paragraph"/>
    <w:basedOn w:val="Normal"/>
    <w:uiPriority w:val="34"/>
    <w:qFormat/>
    <w:rsid w:val="007B2C19"/>
    <w:pPr>
      <w:ind w:left="720"/>
      <w:contextualSpacing/>
    </w:pPr>
  </w:style>
  <w:style w:type="character" w:styleId="CommentReference">
    <w:name w:val="annotation reference"/>
    <w:basedOn w:val="DefaultParagraphFont"/>
    <w:uiPriority w:val="99"/>
    <w:semiHidden/>
    <w:unhideWhenUsed/>
    <w:rsid w:val="00A56B35"/>
    <w:rPr>
      <w:sz w:val="16"/>
      <w:szCs w:val="16"/>
    </w:rPr>
  </w:style>
  <w:style w:type="paragraph" w:styleId="CommentText">
    <w:name w:val="annotation text"/>
    <w:basedOn w:val="Normal"/>
    <w:link w:val="CommentTextChar"/>
    <w:uiPriority w:val="99"/>
    <w:semiHidden/>
    <w:unhideWhenUsed/>
    <w:rsid w:val="00A56B35"/>
    <w:rPr>
      <w:sz w:val="20"/>
      <w:szCs w:val="20"/>
    </w:rPr>
  </w:style>
  <w:style w:type="character" w:customStyle="1" w:styleId="CommentTextChar">
    <w:name w:val="Comment Text Char"/>
    <w:basedOn w:val="DefaultParagraphFont"/>
    <w:link w:val="CommentText"/>
    <w:uiPriority w:val="99"/>
    <w:semiHidden/>
    <w:rsid w:val="00A56B35"/>
    <w:rPr>
      <w:sz w:val="20"/>
      <w:szCs w:val="20"/>
    </w:rPr>
  </w:style>
  <w:style w:type="paragraph" w:styleId="CommentSubject">
    <w:name w:val="annotation subject"/>
    <w:basedOn w:val="CommentText"/>
    <w:next w:val="CommentText"/>
    <w:link w:val="CommentSubjectChar"/>
    <w:uiPriority w:val="99"/>
    <w:semiHidden/>
    <w:unhideWhenUsed/>
    <w:rsid w:val="00A56B35"/>
    <w:rPr>
      <w:b/>
      <w:bCs/>
    </w:rPr>
  </w:style>
  <w:style w:type="character" w:customStyle="1" w:styleId="CommentSubjectChar">
    <w:name w:val="Comment Subject Char"/>
    <w:basedOn w:val="CommentTextChar"/>
    <w:link w:val="CommentSubject"/>
    <w:uiPriority w:val="99"/>
    <w:semiHidden/>
    <w:rsid w:val="00A56B35"/>
    <w:rPr>
      <w:b/>
      <w:bCs/>
      <w:sz w:val="20"/>
      <w:szCs w:val="20"/>
    </w:rPr>
  </w:style>
  <w:style w:type="paragraph" w:styleId="BalloonText">
    <w:name w:val="Balloon Text"/>
    <w:basedOn w:val="Normal"/>
    <w:link w:val="BalloonTextChar"/>
    <w:uiPriority w:val="99"/>
    <w:semiHidden/>
    <w:unhideWhenUsed/>
    <w:rsid w:val="00A56B35"/>
    <w:rPr>
      <w:rFonts w:ascii="Tahoma" w:hAnsi="Tahoma" w:cs="Tahoma"/>
      <w:sz w:val="16"/>
      <w:szCs w:val="16"/>
    </w:rPr>
  </w:style>
  <w:style w:type="character" w:customStyle="1" w:styleId="BalloonTextChar">
    <w:name w:val="Balloon Text Char"/>
    <w:basedOn w:val="DefaultParagraphFont"/>
    <w:link w:val="BalloonText"/>
    <w:uiPriority w:val="99"/>
    <w:semiHidden/>
    <w:rsid w:val="00A56B35"/>
    <w:rPr>
      <w:rFonts w:ascii="Tahoma" w:hAnsi="Tahoma" w:cs="Tahoma"/>
      <w:sz w:val="16"/>
      <w:szCs w:val="16"/>
    </w:rPr>
  </w:style>
  <w:style w:type="paragraph" w:styleId="Footer">
    <w:name w:val="footer"/>
    <w:basedOn w:val="Normal"/>
    <w:link w:val="FooterChar"/>
    <w:uiPriority w:val="99"/>
    <w:unhideWhenUsed/>
    <w:rsid w:val="00204505"/>
    <w:pPr>
      <w:tabs>
        <w:tab w:val="center" w:pos="4680"/>
        <w:tab w:val="right" w:pos="9360"/>
      </w:tabs>
    </w:pPr>
  </w:style>
  <w:style w:type="character" w:customStyle="1" w:styleId="FooterChar">
    <w:name w:val="Footer Char"/>
    <w:basedOn w:val="DefaultParagraphFont"/>
    <w:link w:val="Footer"/>
    <w:uiPriority w:val="99"/>
    <w:rsid w:val="002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1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B2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2C19"/>
    <w:pPr>
      <w:tabs>
        <w:tab w:val="center" w:pos="4680"/>
        <w:tab w:val="right" w:pos="9360"/>
      </w:tabs>
    </w:pPr>
  </w:style>
  <w:style w:type="character" w:customStyle="1" w:styleId="HeaderChar">
    <w:name w:val="Header Char"/>
    <w:basedOn w:val="DefaultParagraphFont"/>
    <w:link w:val="Header"/>
    <w:uiPriority w:val="99"/>
    <w:rsid w:val="007B2C19"/>
  </w:style>
  <w:style w:type="character" w:styleId="Hyperlink">
    <w:name w:val="Hyperlink"/>
    <w:basedOn w:val="DefaultParagraphFont"/>
    <w:uiPriority w:val="99"/>
    <w:unhideWhenUsed/>
    <w:rsid w:val="007B2C19"/>
    <w:rPr>
      <w:color w:val="0000FF" w:themeColor="hyperlink"/>
      <w:u w:val="single"/>
    </w:rPr>
  </w:style>
  <w:style w:type="paragraph" w:styleId="ListParagraph">
    <w:name w:val="List Paragraph"/>
    <w:basedOn w:val="Normal"/>
    <w:uiPriority w:val="34"/>
    <w:qFormat/>
    <w:rsid w:val="007B2C19"/>
    <w:pPr>
      <w:ind w:left="720"/>
      <w:contextualSpacing/>
    </w:pPr>
  </w:style>
  <w:style w:type="character" w:styleId="CommentReference">
    <w:name w:val="annotation reference"/>
    <w:basedOn w:val="DefaultParagraphFont"/>
    <w:uiPriority w:val="99"/>
    <w:semiHidden/>
    <w:unhideWhenUsed/>
    <w:rsid w:val="00A56B35"/>
    <w:rPr>
      <w:sz w:val="16"/>
      <w:szCs w:val="16"/>
    </w:rPr>
  </w:style>
  <w:style w:type="paragraph" w:styleId="CommentText">
    <w:name w:val="annotation text"/>
    <w:basedOn w:val="Normal"/>
    <w:link w:val="CommentTextChar"/>
    <w:uiPriority w:val="99"/>
    <w:semiHidden/>
    <w:unhideWhenUsed/>
    <w:rsid w:val="00A56B35"/>
    <w:rPr>
      <w:sz w:val="20"/>
      <w:szCs w:val="20"/>
    </w:rPr>
  </w:style>
  <w:style w:type="character" w:customStyle="1" w:styleId="CommentTextChar">
    <w:name w:val="Comment Text Char"/>
    <w:basedOn w:val="DefaultParagraphFont"/>
    <w:link w:val="CommentText"/>
    <w:uiPriority w:val="99"/>
    <w:semiHidden/>
    <w:rsid w:val="00A56B35"/>
    <w:rPr>
      <w:sz w:val="20"/>
      <w:szCs w:val="20"/>
    </w:rPr>
  </w:style>
  <w:style w:type="paragraph" w:styleId="CommentSubject">
    <w:name w:val="annotation subject"/>
    <w:basedOn w:val="CommentText"/>
    <w:next w:val="CommentText"/>
    <w:link w:val="CommentSubjectChar"/>
    <w:uiPriority w:val="99"/>
    <w:semiHidden/>
    <w:unhideWhenUsed/>
    <w:rsid w:val="00A56B35"/>
    <w:rPr>
      <w:b/>
      <w:bCs/>
    </w:rPr>
  </w:style>
  <w:style w:type="character" w:customStyle="1" w:styleId="CommentSubjectChar">
    <w:name w:val="Comment Subject Char"/>
    <w:basedOn w:val="CommentTextChar"/>
    <w:link w:val="CommentSubject"/>
    <w:uiPriority w:val="99"/>
    <w:semiHidden/>
    <w:rsid w:val="00A56B35"/>
    <w:rPr>
      <w:b/>
      <w:bCs/>
      <w:sz w:val="20"/>
      <w:szCs w:val="20"/>
    </w:rPr>
  </w:style>
  <w:style w:type="paragraph" w:styleId="BalloonText">
    <w:name w:val="Balloon Text"/>
    <w:basedOn w:val="Normal"/>
    <w:link w:val="BalloonTextChar"/>
    <w:uiPriority w:val="99"/>
    <w:semiHidden/>
    <w:unhideWhenUsed/>
    <w:rsid w:val="00A56B35"/>
    <w:rPr>
      <w:rFonts w:ascii="Tahoma" w:hAnsi="Tahoma" w:cs="Tahoma"/>
      <w:sz w:val="16"/>
      <w:szCs w:val="16"/>
    </w:rPr>
  </w:style>
  <w:style w:type="character" w:customStyle="1" w:styleId="BalloonTextChar">
    <w:name w:val="Balloon Text Char"/>
    <w:basedOn w:val="DefaultParagraphFont"/>
    <w:link w:val="BalloonText"/>
    <w:uiPriority w:val="99"/>
    <w:semiHidden/>
    <w:rsid w:val="00A56B35"/>
    <w:rPr>
      <w:rFonts w:ascii="Tahoma" w:hAnsi="Tahoma" w:cs="Tahoma"/>
      <w:sz w:val="16"/>
      <w:szCs w:val="16"/>
    </w:rPr>
  </w:style>
  <w:style w:type="paragraph" w:styleId="Footer">
    <w:name w:val="footer"/>
    <w:basedOn w:val="Normal"/>
    <w:link w:val="FooterChar"/>
    <w:uiPriority w:val="99"/>
    <w:unhideWhenUsed/>
    <w:rsid w:val="00204505"/>
    <w:pPr>
      <w:tabs>
        <w:tab w:val="center" w:pos="4680"/>
        <w:tab w:val="right" w:pos="9360"/>
      </w:tabs>
    </w:pPr>
  </w:style>
  <w:style w:type="character" w:customStyle="1" w:styleId="FooterChar">
    <w:name w:val="Footer Char"/>
    <w:basedOn w:val="DefaultParagraphFont"/>
    <w:link w:val="Footer"/>
    <w:uiPriority w:val="99"/>
    <w:rsid w:val="002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smith@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153B2E6AC48E41A4F728C9ADFD4D51" ma:contentTypeVersion="143" ma:contentTypeDescription="" ma:contentTypeScope="" ma:versionID="df8a827e8bc9f62ff472ea37ff6493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2011-11-15T08:00:00+00:00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NOOKSACK VALLEY DISPOSAL, INC.</CaseCompanyNames>
    <DocketNumber xmlns="dc463f71-b30c-4ab2-9473-d307f9d35888">111975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13CE-3BE0-4B65-8CC2-AFE0E534AD47}"/>
</file>

<file path=customXml/itemProps2.xml><?xml version="1.0" encoding="utf-8"?>
<ds:datastoreItem xmlns:ds="http://schemas.openxmlformats.org/officeDocument/2006/customXml" ds:itemID="{9A39EAD1-F1A7-464C-A15C-DC0E86C49E18}"/>
</file>

<file path=customXml/itemProps3.xml><?xml version="1.0" encoding="utf-8"?>
<ds:datastoreItem xmlns:ds="http://schemas.openxmlformats.org/officeDocument/2006/customXml" ds:itemID="{B2955D00-5CB1-4EB9-BC7B-8255D46B9ADB}"/>
</file>

<file path=customXml/itemProps4.xml><?xml version="1.0" encoding="utf-8"?>
<ds:datastoreItem xmlns:ds="http://schemas.openxmlformats.org/officeDocument/2006/customXml" ds:itemID="{7B27087B-3A87-4502-B352-9EF235C0C4C2}"/>
</file>

<file path=customXml/itemProps5.xml><?xml version="1.0" encoding="utf-8"?>
<ds:datastoreItem xmlns:ds="http://schemas.openxmlformats.org/officeDocument/2006/customXml" ds:itemID="{A270D95F-0315-4E4E-B65E-B3C7A075C502}"/>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Lisa Wyse, Records Manager</cp:lastModifiedBy>
  <cp:revision>2</cp:revision>
  <dcterms:created xsi:type="dcterms:W3CDTF">2011-12-24T00:48:00Z</dcterms:created>
  <dcterms:modified xsi:type="dcterms:W3CDTF">2011-12-24T00:48:00Z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0x0101006E56B4D1795A2E4DB2F0B01679ED314A00E7153B2E6AC48E41A4F728C9ADFD4D51</vt:lpwstr>
  </property>
  <property fmtid="{D5CDD505-2E9C-101B-9397-08002B2CF9AE}" pid="3" name="_docset_NoMedatataSyncRequired">
    <vt:lpwstr>False</vt:lpwstr>
  </property>
</Properties>
</file>