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9A5B46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3, 2011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</w:t>
      </w:r>
      <w:r w:rsidR="00AF2F8D">
        <w:t>100</w:t>
      </w:r>
      <w:r w:rsidR="000F46A0">
        <w:t>193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153999">
        <w:t>Deputy Assistant Director Transportation Safety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</w:t>
      </w:r>
      <w:r w:rsidR="00AF2F8D">
        <w:t>100</w:t>
      </w:r>
      <w:r w:rsidR="00AC5FA0">
        <w:t>193</w:t>
      </w:r>
      <w:r w:rsidR="00B34F56">
        <w:t xml:space="preserve"> </w:t>
      </w:r>
      <w:r w:rsidR="00AC5FA0">
        <w:t>City of Auburn</w:t>
      </w:r>
      <w:r w:rsidR="00E21B9D">
        <w:t xml:space="preserve"> </w:t>
      </w:r>
    </w:p>
    <w:p w:rsidR="00CB0B0D" w:rsidRDefault="00A14D88" w:rsidP="001B452E">
      <w:pPr>
        <w:ind w:left="1440"/>
      </w:pPr>
      <w:r>
        <w:t>G</w:t>
      </w:r>
      <w:r w:rsidR="003436DF">
        <w:t xml:space="preserve">rade </w:t>
      </w:r>
      <w:r>
        <w:t>C</w:t>
      </w:r>
      <w:r w:rsidR="003436DF">
        <w:t xml:space="preserve">rossing </w:t>
      </w:r>
      <w:r>
        <w:t>P</w:t>
      </w:r>
      <w:r w:rsidR="003436DF">
        <w:t xml:space="preserve">rotective </w:t>
      </w:r>
      <w:r>
        <w:t>F</w:t>
      </w:r>
      <w:r w:rsidR="003436DF">
        <w:t>und</w:t>
      </w:r>
      <w:r w:rsidR="000126E5">
        <w:t xml:space="preserve"> </w:t>
      </w:r>
      <w:r w:rsidR="003436DF">
        <w:t xml:space="preserve">(GCPF) </w:t>
      </w:r>
      <w:r w:rsidR="00AC5FA0">
        <w:t xml:space="preserve">Traffic Signal Battery Back-up </w:t>
      </w:r>
      <w:r w:rsidR="000126E5">
        <w:t>Project</w:t>
      </w:r>
      <w:r w:rsidR="00AC5FA0">
        <w:t>s</w:t>
      </w:r>
      <w:r w:rsidR="00153999">
        <w:t xml:space="preserve"> </w:t>
      </w:r>
      <w:r w:rsidR="004B2670">
        <w:t>at</w:t>
      </w:r>
      <w:r w:rsidR="00AC5FA0">
        <w:t xml:space="preserve"> </w:t>
      </w:r>
      <w:r w:rsidR="00E21B9D">
        <w:t>the Intersection</w:t>
      </w:r>
      <w:r w:rsidR="00AC5FA0">
        <w:t>s</w:t>
      </w:r>
      <w:r w:rsidR="00E21B9D">
        <w:t xml:space="preserve"> of </w:t>
      </w:r>
      <w:r w:rsidR="00AC5FA0">
        <w:t>West Main and C Street Southwest, 3</w:t>
      </w:r>
      <w:r w:rsidR="00AC5FA0" w:rsidRPr="00AC5FA0">
        <w:rPr>
          <w:vertAlign w:val="superscript"/>
        </w:rPr>
        <w:t>rd</w:t>
      </w:r>
      <w:r w:rsidR="00AC5FA0">
        <w:t xml:space="preserve"> and C Street Northwest and 37</w:t>
      </w:r>
      <w:r w:rsidR="00AC5FA0" w:rsidRPr="00AC5FA0">
        <w:rPr>
          <w:vertAlign w:val="superscript"/>
        </w:rPr>
        <w:t>th</w:t>
      </w:r>
      <w:r w:rsidR="00AC5FA0">
        <w:t xml:space="preserve"> and B Street Northwest</w:t>
      </w:r>
      <w:r w:rsidR="001A7FFC">
        <w:t xml:space="preserve"> </w:t>
      </w:r>
      <w:r w:rsidR="00E21B9D">
        <w:t xml:space="preserve">and </w:t>
      </w:r>
      <w:r w:rsidR="00AC5FA0">
        <w:t>BNSF Railway</w:t>
      </w:r>
      <w:r w:rsidR="00E21B9D">
        <w:t xml:space="preserve">’s Tracks in </w:t>
      </w:r>
      <w:r w:rsidR="00AF2F8D">
        <w:t xml:space="preserve">the </w:t>
      </w:r>
      <w:r w:rsidR="007D5250">
        <w:t>C</w:t>
      </w:r>
      <w:r w:rsidR="00AF2F8D">
        <w:t xml:space="preserve">ity of </w:t>
      </w:r>
      <w:r w:rsidR="00AC5FA0">
        <w:t>Auburn</w:t>
      </w:r>
      <w:r w:rsidR="00CB0B0D">
        <w:t>, Washington</w:t>
      </w:r>
    </w:p>
    <w:p w:rsidR="00DB4EB9" w:rsidRDefault="00DB4EB9"/>
    <w:p w:rsidR="00AC5FA0" w:rsidRDefault="00DB4EB9" w:rsidP="004E791D">
      <w:r>
        <w:t xml:space="preserve">On </w:t>
      </w:r>
      <w:r w:rsidR="00AC5FA0">
        <w:t>February</w:t>
      </w:r>
      <w:r w:rsidR="00AF2F8D">
        <w:t xml:space="preserve"> 2</w:t>
      </w:r>
      <w:r w:rsidR="00AC5FA0">
        <w:t>6</w:t>
      </w:r>
      <w:r w:rsidR="003F5F6E">
        <w:t>,</w:t>
      </w:r>
      <w:r w:rsidR="00CB5EF0">
        <w:t xml:space="preserve"> 20</w:t>
      </w:r>
      <w:r w:rsidR="00AF2F8D">
        <w:t>10</w:t>
      </w:r>
      <w:r>
        <w:t>, the Washington Utilities and Transportation Commission (</w:t>
      </w:r>
      <w:r w:rsidR="003436DF">
        <w:t>C</w:t>
      </w:r>
      <w:r>
        <w:t xml:space="preserve">ommission) awarded </w:t>
      </w:r>
      <w:r w:rsidR="00AF10EB">
        <w:t xml:space="preserve">a </w:t>
      </w:r>
      <w:r>
        <w:t xml:space="preserve">GCPF grant </w:t>
      </w:r>
      <w:r w:rsidR="004E791D">
        <w:t>totaling $</w:t>
      </w:r>
      <w:r w:rsidR="00AC5FA0">
        <w:t>20</w:t>
      </w:r>
      <w:r w:rsidR="00AF2F8D">
        <w:t>,</w:t>
      </w:r>
      <w:r w:rsidR="00AC5FA0">
        <w:t>000</w:t>
      </w:r>
      <w:r w:rsidR="00B34F56">
        <w:t xml:space="preserve"> </w:t>
      </w:r>
      <w:r w:rsidR="001A7FFC">
        <w:t xml:space="preserve">to </w:t>
      </w:r>
      <w:r w:rsidR="00AC5FA0">
        <w:t>install battery back-up power systems for the traffic signals at three crossing with interconnection between railroad and traffic signals</w:t>
      </w:r>
      <w:r w:rsidR="004B2670">
        <w:t>.</w:t>
      </w:r>
      <w:r w:rsidR="00AC5FA0">
        <w:t xml:space="preserve"> The total cost of the project was estimated at $39,600 with the City of Auburn paying for costs over $20,000. The three crossings are located within the City of Auburn at:</w:t>
      </w:r>
    </w:p>
    <w:p w:rsidR="00AC5FA0" w:rsidRDefault="00AC5FA0" w:rsidP="004E791D"/>
    <w:p w:rsidR="00AC5FA0" w:rsidRDefault="00AC5FA0" w:rsidP="00AC5FA0">
      <w:pPr>
        <w:pStyle w:val="ListParagraph"/>
        <w:numPr>
          <w:ilvl w:val="0"/>
          <w:numId w:val="1"/>
        </w:numPr>
      </w:pPr>
      <w:r>
        <w:t>West Main and C Street Southwest</w:t>
      </w:r>
      <w:r>
        <w:tab/>
      </w:r>
      <w:r>
        <w:tab/>
        <w:t>USDOT #085655A</w:t>
      </w:r>
    </w:p>
    <w:p w:rsidR="00AC5FA0" w:rsidRDefault="00AC5FA0" w:rsidP="00AC5FA0">
      <w:pPr>
        <w:pStyle w:val="ListParagraph"/>
        <w:numPr>
          <w:ilvl w:val="0"/>
          <w:numId w:val="1"/>
        </w:numPr>
      </w:pPr>
      <w:r>
        <w:t>3</w:t>
      </w:r>
      <w:r w:rsidRPr="00AC5FA0">
        <w:rPr>
          <w:vertAlign w:val="superscript"/>
        </w:rPr>
        <w:t>rd</w:t>
      </w:r>
      <w:r>
        <w:t xml:space="preserve"> and C Street Northwest</w:t>
      </w:r>
      <w:r>
        <w:tab/>
      </w:r>
      <w:r>
        <w:tab/>
      </w:r>
      <w:r>
        <w:tab/>
        <w:t>USDOT #085652E</w:t>
      </w:r>
    </w:p>
    <w:p w:rsidR="00AC5FA0" w:rsidRDefault="00AC5FA0" w:rsidP="00AC5FA0">
      <w:pPr>
        <w:pStyle w:val="ListParagraph"/>
        <w:numPr>
          <w:ilvl w:val="0"/>
          <w:numId w:val="1"/>
        </w:numPr>
      </w:pPr>
      <w:r>
        <w:t>37</w:t>
      </w:r>
      <w:r w:rsidRPr="00AC5FA0">
        <w:rPr>
          <w:vertAlign w:val="superscript"/>
        </w:rPr>
        <w:t>th</w:t>
      </w:r>
      <w:r>
        <w:t xml:space="preserve"> and B Street Northwest</w:t>
      </w:r>
      <w:r>
        <w:tab/>
      </w:r>
      <w:r>
        <w:tab/>
      </w:r>
      <w:r>
        <w:tab/>
        <w:t>USDOT #085647H</w:t>
      </w:r>
    </w:p>
    <w:p w:rsidR="00AC5FA0" w:rsidRDefault="00AC5FA0" w:rsidP="004E791D"/>
    <w:p w:rsidR="004E791D" w:rsidRDefault="00AC5FA0" w:rsidP="004E791D">
      <w:r>
        <w:t>O</w:t>
      </w:r>
      <w:r w:rsidR="00AF10EB">
        <w:t xml:space="preserve">n </w:t>
      </w:r>
      <w:r>
        <w:t>January 31</w:t>
      </w:r>
      <w:r w:rsidR="00AF2F8D">
        <w:t>, 2011</w:t>
      </w:r>
      <w:r w:rsidR="002748E4">
        <w:t xml:space="preserve">, the applicant, </w:t>
      </w:r>
      <w:r>
        <w:t xml:space="preserve">the City of Auburn </w:t>
      </w:r>
      <w:r w:rsidR="0028284B">
        <w:t>submi</w:t>
      </w:r>
      <w:r w:rsidR="002748E4">
        <w:t xml:space="preserve">tted a request for reimbursement pursuant to </w:t>
      </w:r>
      <w:r w:rsidR="00CB0B0D">
        <w:t>C</w:t>
      </w:r>
      <w:r w:rsidR="002748E4">
        <w:t>ommission orde</w:t>
      </w:r>
      <w:r w:rsidR="009F6926">
        <w:t>r</w:t>
      </w:r>
      <w:r w:rsidR="002748E4">
        <w:t xml:space="preserve">. </w:t>
      </w:r>
      <w:r>
        <w:t>Along with the request for reimbursement, the City of Auburn provided photographic documentation of the installation of the battery back-up power systems at all three crossings</w:t>
      </w:r>
      <w:bookmarkStart w:id="0" w:name="_GoBack"/>
      <w:bookmarkEnd w:id="0"/>
      <w:r>
        <w:t>. The project is completed a</w:t>
      </w:r>
      <w:r w:rsidR="004E791D">
        <w:t xml:space="preserve">ccording to the specifications outlined in the order approving the grant. </w:t>
      </w:r>
    </w:p>
    <w:p w:rsidR="004E791D" w:rsidRDefault="004E791D" w:rsidP="002748E4"/>
    <w:p w:rsidR="00DB4EB9" w:rsidRDefault="00F0015D">
      <w:r>
        <w:t>Please close th</w:t>
      </w:r>
      <w:r w:rsidR="00AF10EB">
        <w:t>i</w:t>
      </w:r>
      <w:r>
        <w:t xml:space="preserve">s docket. </w:t>
      </w:r>
    </w:p>
    <w:p w:rsidR="00DB4EB9" w:rsidRDefault="00DB4EB9"/>
    <w:sectPr w:rsidR="00DB4EB9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E77BD"/>
    <w:multiLevelType w:val="hybridMultilevel"/>
    <w:tmpl w:val="A7BEA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75"/>
    <w:rsid w:val="000121E6"/>
    <w:rsid w:val="000126E5"/>
    <w:rsid w:val="00017941"/>
    <w:rsid w:val="00050780"/>
    <w:rsid w:val="0008195B"/>
    <w:rsid w:val="000F32C9"/>
    <w:rsid w:val="000F46A0"/>
    <w:rsid w:val="000F5489"/>
    <w:rsid w:val="00153999"/>
    <w:rsid w:val="001A5B16"/>
    <w:rsid w:val="001A7FFC"/>
    <w:rsid w:val="001B1338"/>
    <w:rsid w:val="001B452E"/>
    <w:rsid w:val="001E4160"/>
    <w:rsid w:val="001F5F6A"/>
    <w:rsid w:val="00235B7E"/>
    <w:rsid w:val="00241598"/>
    <w:rsid w:val="0024456A"/>
    <w:rsid w:val="00245D4C"/>
    <w:rsid w:val="00266B37"/>
    <w:rsid w:val="002748E4"/>
    <w:rsid w:val="0028284B"/>
    <w:rsid w:val="002C72ED"/>
    <w:rsid w:val="002E79EB"/>
    <w:rsid w:val="003055B1"/>
    <w:rsid w:val="00310B67"/>
    <w:rsid w:val="00317864"/>
    <w:rsid w:val="003436DF"/>
    <w:rsid w:val="003D60A0"/>
    <w:rsid w:val="003F5F6E"/>
    <w:rsid w:val="0041542F"/>
    <w:rsid w:val="00464E20"/>
    <w:rsid w:val="004B2670"/>
    <w:rsid w:val="004E791D"/>
    <w:rsid w:val="004F5D60"/>
    <w:rsid w:val="005012FE"/>
    <w:rsid w:val="00514A37"/>
    <w:rsid w:val="00537D2B"/>
    <w:rsid w:val="00541DB9"/>
    <w:rsid w:val="00572EA6"/>
    <w:rsid w:val="00580558"/>
    <w:rsid w:val="00592FC3"/>
    <w:rsid w:val="005F06E0"/>
    <w:rsid w:val="005F2AF8"/>
    <w:rsid w:val="00602B92"/>
    <w:rsid w:val="0065488D"/>
    <w:rsid w:val="00655829"/>
    <w:rsid w:val="00667670"/>
    <w:rsid w:val="00682529"/>
    <w:rsid w:val="006A306B"/>
    <w:rsid w:val="006A638F"/>
    <w:rsid w:val="006C3A39"/>
    <w:rsid w:val="00737459"/>
    <w:rsid w:val="0074264A"/>
    <w:rsid w:val="00773DB8"/>
    <w:rsid w:val="00793737"/>
    <w:rsid w:val="00795724"/>
    <w:rsid w:val="007A47A3"/>
    <w:rsid w:val="007D311E"/>
    <w:rsid w:val="007D5250"/>
    <w:rsid w:val="007E7227"/>
    <w:rsid w:val="00813E97"/>
    <w:rsid w:val="0086044C"/>
    <w:rsid w:val="00884EDE"/>
    <w:rsid w:val="008A3929"/>
    <w:rsid w:val="008E7971"/>
    <w:rsid w:val="00901272"/>
    <w:rsid w:val="00917D0E"/>
    <w:rsid w:val="00924CD2"/>
    <w:rsid w:val="00951321"/>
    <w:rsid w:val="009A5B46"/>
    <w:rsid w:val="009F1589"/>
    <w:rsid w:val="009F6926"/>
    <w:rsid w:val="00A013F1"/>
    <w:rsid w:val="00A14571"/>
    <w:rsid w:val="00A14D88"/>
    <w:rsid w:val="00A3097A"/>
    <w:rsid w:val="00AC5FA0"/>
    <w:rsid w:val="00AE45A0"/>
    <w:rsid w:val="00AF10EB"/>
    <w:rsid w:val="00AF1825"/>
    <w:rsid w:val="00AF2F8D"/>
    <w:rsid w:val="00B33840"/>
    <w:rsid w:val="00B34F56"/>
    <w:rsid w:val="00BA212D"/>
    <w:rsid w:val="00BF464D"/>
    <w:rsid w:val="00C205A6"/>
    <w:rsid w:val="00C5059F"/>
    <w:rsid w:val="00CA17DA"/>
    <w:rsid w:val="00CB0B0D"/>
    <w:rsid w:val="00CB2531"/>
    <w:rsid w:val="00CB5EF0"/>
    <w:rsid w:val="00CC023D"/>
    <w:rsid w:val="00CF4034"/>
    <w:rsid w:val="00D222BC"/>
    <w:rsid w:val="00D658C5"/>
    <w:rsid w:val="00D724CC"/>
    <w:rsid w:val="00D81409"/>
    <w:rsid w:val="00DB4EB9"/>
    <w:rsid w:val="00E21B9D"/>
    <w:rsid w:val="00E250FC"/>
    <w:rsid w:val="00E43975"/>
    <w:rsid w:val="00E64A78"/>
    <w:rsid w:val="00F0015D"/>
    <w:rsid w:val="00F35985"/>
    <w:rsid w:val="00F37DB9"/>
    <w:rsid w:val="00F7166B"/>
    <w:rsid w:val="00F850AF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42BD9E0920EB44B2BC097A310411D9" ma:contentTypeVersion="131" ma:contentTypeDescription="" ma:contentTypeScope="" ma:versionID="8ad432a896df7588a2d41a0639912ee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2010-01-29T08:00:00+00:00</OpenedDate>
    <Date1 xmlns="dc463f71-b30c-4ab2-9473-d307f9d35888">2011-02-03T08:00:00+00:00</Date1>
    <IsDocumentOrder xmlns="dc463f71-b30c-4ab2-9473-d307f9d35888" xsi:nil="true"/>
    <IsHighlyConfidential xmlns="dc463f71-b30c-4ab2-9473-d307f9d35888">false</IsHighlyConfidential>
    <CaseCompanyNames xmlns="dc463f71-b30c-4ab2-9473-d307f9d35888">City of Auburn</CaseCompanyNames>
    <DocketNumber xmlns="dc463f71-b30c-4ab2-9473-d307f9d35888">100193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052F418-351F-4E4D-B562-5816183BA1E6}"/>
</file>

<file path=customXml/itemProps2.xml><?xml version="1.0" encoding="utf-8"?>
<ds:datastoreItem xmlns:ds="http://schemas.openxmlformats.org/officeDocument/2006/customXml" ds:itemID="{01308112-79FA-4A7B-8888-073989325CAB}"/>
</file>

<file path=customXml/itemProps3.xml><?xml version="1.0" encoding="utf-8"?>
<ds:datastoreItem xmlns:ds="http://schemas.openxmlformats.org/officeDocument/2006/customXml" ds:itemID="{4D1176C7-B545-4FB0-B5E0-5523F756F5AA}"/>
</file>

<file path=customXml/itemProps4.xml><?xml version="1.0" encoding="utf-8"?>
<ds:datastoreItem xmlns:ds="http://schemas.openxmlformats.org/officeDocument/2006/customXml" ds:itemID="{3429F5DB-B0DC-4B35-B1EB-B280D07ACB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khunter</dc:creator>
  <cp:keywords/>
  <dc:description/>
  <cp:lastModifiedBy>Kathy Hunter</cp:lastModifiedBy>
  <cp:revision>3</cp:revision>
  <cp:lastPrinted>2011-02-03T18:20:00Z</cp:lastPrinted>
  <dcterms:created xsi:type="dcterms:W3CDTF">2011-02-03T19:21:00Z</dcterms:created>
  <dcterms:modified xsi:type="dcterms:W3CDTF">2011-02-03T19:30:00Z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0x0101006E56B4D1795A2E4DB2F0B01679ED314A006242BD9E0920EB44B2BC097A310411D9</vt:lpwstr>
  </property>
  <property fmtid="{D5CDD505-2E9C-101B-9397-08002B2CF9AE}" pid="3" name="_docset_NoMedatataSyncRequired">
    <vt:lpwstr>False</vt:lpwstr>
  </property>
</Properties>
</file>